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10BD1" w14:textId="472A6822" w:rsidR="006E1760" w:rsidRPr="00EA0805" w:rsidRDefault="00B06FE9" w:rsidP="00621C92">
      <w:pPr>
        <w:jc w:val="center"/>
        <w:rPr>
          <w:rFonts w:ascii="Franklin Gothic Book" w:hAnsi="Franklin Gothic Book"/>
          <w:i w:val="0"/>
          <w:szCs w:val="28"/>
          <w:u w:val="none"/>
          <w:vertAlign w:val="baseline"/>
        </w:rPr>
      </w:pPr>
      <w:r>
        <w:rPr>
          <w:rFonts w:ascii="Franklin Gothic Book" w:hAnsi="Franklin Gothic Book"/>
          <w:i w:val="0"/>
          <w:noProof/>
          <w:szCs w:val="28"/>
          <w:u w:val="none"/>
          <w:vertAlign w:val="baseline"/>
        </w:rPr>
        <w:drawing>
          <wp:anchor distT="0" distB="0" distL="114300" distR="114300" simplePos="0" relativeHeight="251658240" behindDoc="1" locked="0" layoutInCell="1" allowOverlap="1" wp14:anchorId="4AE51F7C" wp14:editId="3795F725">
            <wp:simplePos x="0" y="0"/>
            <wp:positionH relativeFrom="column">
              <wp:posOffset>186055</wp:posOffset>
            </wp:positionH>
            <wp:positionV relativeFrom="paragraph">
              <wp:posOffset>-4445</wp:posOffset>
            </wp:positionV>
            <wp:extent cx="647700" cy="602615"/>
            <wp:effectExtent l="0" t="0" r="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Petrov nad Desno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760" w:rsidRPr="00EA0805">
        <w:rPr>
          <w:rFonts w:ascii="Franklin Gothic Book" w:hAnsi="Franklin Gothic Book"/>
          <w:i w:val="0"/>
          <w:szCs w:val="28"/>
          <w:u w:val="none"/>
          <w:vertAlign w:val="baseline"/>
        </w:rPr>
        <w:t>ŽÁDOST O POSKYTNUTÍ DOTACE</w:t>
      </w:r>
    </w:p>
    <w:p w14:paraId="5E1F3A0C" w14:textId="3974D22E" w:rsidR="00795269" w:rsidRPr="00EA0805" w:rsidRDefault="00117949" w:rsidP="00EA0805">
      <w:pPr>
        <w:jc w:val="center"/>
        <w:rPr>
          <w:rFonts w:ascii="Franklin Gothic Book" w:hAnsi="Franklin Gothic Book"/>
          <w:i w:val="0"/>
          <w:szCs w:val="28"/>
          <w:u w:val="none"/>
          <w:vertAlign w:val="baseline"/>
        </w:rPr>
      </w:pPr>
      <w:r w:rsidRPr="00EA0805">
        <w:rPr>
          <w:rFonts w:ascii="Franklin Gothic Book" w:hAnsi="Franklin Gothic Book"/>
          <w:i w:val="0"/>
          <w:szCs w:val="28"/>
          <w:u w:val="none"/>
          <w:vertAlign w:val="baseline"/>
        </w:rPr>
        <w:t>d</w:t>
      </w:r>
      <w:r w:rsidR="00795269" w:rsidRPr="00EA0805">
        <w:rPr>
          <w:rFonts w:ascii="Franklin Gothic Book" w:hAnsi="Franklin Gothic Book"/>
          <w:i w:val="0"/>
          <w:szCs w:val="28"/>
          <w:u w:val="none"/>
          <w:vertAlign w:val="baseline"/>
        </w:rPr>
        <w:t xml:space="preserve">le podmínek pro poskytování dotací </w:t>
      </w:r>
    </w:p>
    <w:p w14:paraId="6F02D891" w14:textId="155BA128" w:rsidR="006E1760" w:rsidRPr="00EA0805" w:rsidRDefault="006E1760" w:rsidP="00EA0805">
      <w:pPr>
        <w:jc w:val="center"/>
        <w:rPr>
          <w:rFonts w:ascii="Franklin Gothic Book" w:hAnsi="Franklin Gothic Book"/>
          <w:i w:val="0"/>
          <w:szCs w:val="28"/>
          <w:u w:val="none"/>
          <w:vertAlign w:val="baseline"/>
        </w:rPr>
      </w:pPr>
      <w:r w:rsidRPr="00EA0805">
        <w:rPr>
          <w:rFonts w:ascii="Franklin Gothic Book" w:hAnsi="Franklin Gothic Book"/>
          <w:i w:val="0"/>
          <w:szCs w:val="28"/>
          <w:u w:val="none"/>
          <w:vertAlign w:val="baseline"/>
        </w:rPr>
        <w:t>z rozpočtu o</w:t>
      </w:r>
      <w:r w:rsidR="000621B0" w:rsidRPr="00EA0805">
        <w:rPr>
          <w:rFonts w:ascii="Franklin Gothic Book" w:hAnsi="Franklin Gothic Book"/>
          <w:i w:val="0"/>
          <w:szCs w:val="28"/>
          <w:u w:val="none"/>
          <w:vertAlign w:val="baseline"/>
        </w:rPr>
        <w:t>bce Petrov nad Desnou v roce 202</w:t>
      </w:r>
      <w:r w:rsidR="005B6D02" w:rsidRPr="00EA0805">
        <w:rPr>
          <w:rFonts w:ascii="Franklin Gothic Book" w:hAnsi="Franklin Gothic Book"/>
          <w:i w:val="0"/>
          <w:szCs w:val="28"/>
          <w:u w:val="none"/>
          <w:vertAlign w:val="baseline"/>
        </w:rPr>
        <w:t>4</w:t>
      </w:r>
    </w:p>
    <w:p w14:paraId="5B3B1654" w14:textId="77777777" w:rsidR="004D1D5F" w:rsidRPr="00EA0805" w:rsidRDefault="004D1D5F" w:rsidP="004D1D5F">
      <w:pPr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</w:p>
    <w:p w14:paraId="67F8C3EE" w14:textId="4EDC455A" w:rsidR="004D1D5F" w:rsidRPr="002F257F" w:rsidRDefault="00E55B8C" w:rsidP="00EA0805">
      <w:pPr>
        <w:ind w:left="4956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  <w:r w:rsidRPr="002F257F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 xml:space="preserve">Termín podání žádosti: </w:t>
      </w:r>
      <w:r w:rsidRPr="002F257F">
        <w:rPr>
          <w:rFonts w:ascii="Franklin Gothic Book" w:hAnsi="Franklin Gothic Book"/>
          <w:bCs/>
          <w:i w:val="0"/>
          <w:sz w:val="24"/>
          <w:szCs w:val="24"/>
          <w:u w:val="none"/>
          <w:vertAlign w:val="baseline"/>
        </w:rPr>
        <w:t xml:space="preserve">do </w:t>
      </w:r>
      <w:r w:rsidR="005B6D02" w:rsidRPr="002F257F">
        <w:rPr>
          <w:rFonts w:ascii="Franklin Gothic Book" w:hAnsi="Franklin Gothic Book"/>
          <w:bCs/>
          <w:i w:val="0"/>
          <w:sz w:val="24"/>
          <w:szCs w:val="24"/>
          <w:u w:val="none"/>
          <w:vertAlign w:val="baseline"/>
        </w:rPr>
        <w:t>9</w:t>
      </w:r>
      <w:r w:rsidRPr="002F257F">
        <w:rPr>
          <w:rFonts w:ascii="Franklin Gothic Book" w:hAnsi="Franklin Gothic Book"/>
          <w:bCs/>
          <w:i w:val="0"/>
          <w:sz w:val="24"/>
          <w:szCs w:val="24"/>
          <w:u w:val="none"/>
          <w:vertAlign w:val="baseline"/>
        </w:rPr>
        <w:t>.</w:t>
      </w:r>
      <w:r w:rsidR="005B6D02" w:rsidRPr="002F257F">
        <w:rPr>
          <w:rFonts w:ascii="Franklin Gothic Book" w:hAnsi="Franklin Gothic Book"/>
          <w:bCs/>
          <w:i w:val="0"/>
          <w:sz w:val="24"/>
          <w:szCs w:val="24"/>
          <w:u w:val="none"/>
          <w:vertAlign w:val="baseline"/>
        </w:rPr>
        <w:t>2</w:t>
      </w:r>
      <w:r w:rsidRPr="002F257F">
        <w:rPr>
          <w:rFonts w:ascii="Franklin Gothic Book" w:hAnsi="Franklin Gothic Book"/>
          <w:bCs/>
          <w:i w:val="0"/>
          <w:sz w:val="24"/>
          <w:szCs w:val="24"/>
          <w:u w:val="none"/>
          <w:vertAlign w:val="baseline"/>
        </w:rPr>
        <w:t>.202</w:t>
      </w:r>
      <w:r w:rsidR="005B6D02" w:rsidRPr="002F257F">
        <w:rPr>
          <w:rFonts w:ascii="Franklin Gothic Book" w:hAnsi="Franklin Gothic Book"/>
          <w:bCs/>
          <w:i w:val="0"/>
          <w:sz w:val="24"/>
          <w:szCs w:val="24"/>
          <w:u w:val="none"/>
          <w:vertAlign w:val="baseline"/>
        </w:rPr>
        <w:t>4</w:t>
      </w:r>
    </w:p>
    <w:p w14:paraId="17DB4810" w14:textId="77777777" w:rsidR="00E55B8C" w:rsidRPr="002F257F" w:rsidRDefault="00E55B8C" w:rsidP="00E55B8C">
      <w:pPr>
        <w:ind w:left="4956" w:firstLine="708"/>
        <w:rPr>
          <w:rFonts w:ascii="Franklin Gothic Book" w:hAnsi="Franklin Gothic Book"/>
          <w:bCs/>
          <w:i w:val="0"/>
          <w:sz w:val="24"/>
          <w:szCs w:val="24"/>
          <w:vertAlign w:val="baseline"/>
        </w:rPr>
      </w:pPr>
    </w:p>
    <w:p w14:paraId="4D817886" w14:textId="4B1900D2" w:rsidR="004D1D5F" w:rsidRPr="002F257F" w:rsidRDefault="004D1D5F" w:rsidP="002F257F">
      <w:pPr>
        <w:pStyle w:val="Odstavecseseznamem"/>
        <w:numPr>
          <w:ilvl w:val="0"/>
          <w:numId w:val="23"/>
        </w:numPr>
        <w:spacing w:after="240"/>
        <w:ind w:left="357" w:hanging="357"/>
        <w:contextualSpacing w:val="0"/>
        <w:rPr>
          <w:rFonts w:ascii="Franklin Gothic Book" w:hAnsi="Franklin Gothic Book"/>
          <w:i w:val="0"/>
          <w:sz w:val="24"/>
          <w:szCs w:val="24"/>
          <w:vertAlign w:val="baseline"/>
        </w:rPr>
      </w:pPr>
      <w:r w:rsidRPr="002F257F">
        <w:rPr>
          <w:rFonts w:ascii="Franklin Gothic Book" w:hAnsi="Franklin Gothic Book"/>
          <w:i w:val="0"/>
          <w:sz w:val="24"/>
          <w:szCs w:val="24"/>
          <w:vertAlign w:val="baseline"/>
        </w:rPr>
        <w:t>Identifikační údaje žadatele</w:t>
      </w:r>
    </w:p>
    <w:p w14:paraId="4BC15B42" w14:textId="08F9DBC4" w:rsidR="004D1D5F" w:rsidRPr="00EA0805" w:rsidRDefault="00621C92" w:rsidP="002F257F">
      <w:pPr>
        <w:spacing w:after="240"/>
        <w:ind w:left="357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  <w:r>
        <w:rPr>
          <w:rFonts w:ascii="Franklin Gothic Book" w:hAnsi="Franklin Gothic Book"/>
          <w:i w:val="0"/>
          <w:sz w:val="24"/>
          <w:szCs w:val="24"/>
          <w:u w:val="none"/>
          <w:vertAlign w:val="baseline"/>
        </w:rPr>
        <w:t>Název žadatele</w:t>
      </w:r>
      <w:r w:rsidR="004D1D5F"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:</w:t>
      </w:r>
      <w:r w:rsidR="004D1D5F"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ab/>
        <w:t>………………………………………………………………………………</w:t>
      </w:r>
      <w:r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……………………</w:t>
      </w:r>
    </w:p>
    <w:p w14:paraId="278D8F35" w14:textId="2C7B7361" w:rsidR="004D1D5F" w:rsidRPr="00EA0805" w:rsidRDefault="00621C92" w:rsidP="002F257F">
      <w:pPr>
        <w:spacing w:after="240"/>
        <w:ind w:left="357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  <w:r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Adresa žadatele</w:t>
      </w:r>
      <w:r w:rsidR="004D1D5F"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:</w:t>
      </w:r>
      <w:r w:rsidR="004D1D5F"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ab/>
      </w:r>
      <w:r w:rsidR="004D1D5F"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ab/>
        <w:t>……………………………………………………………………………</w:t>
      </w:r>
      <w:r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……….…..</w:t>
      </w:r>
    </w:p>
    <w:p w14:paraId="7B7AE2FC" w14:textId="76713C16" w:rsidR="004D1D5F" w:rsidRDefault="004D1D5F" w:rsidP="002F257F">
      <w:pPr>
        <w:spacing w:after="240"/>
        <w:ind w:left="357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IČ/DIČ (je-li fyzická osoba podnikatelem):</w:t>
      </w: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ab/>
        <w:t>………………………………………………</w:t>
      </w:r>
      <w:r w:rsidR="00621C92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…………</w:t>
      </w:r>
    </w:p>
    <w:p w14:paraId="5C71C83E" w14:textId="0DF9611C" w:rsidR="00621C92" w:rsidRDefault="00621C92" w:rsidP="002F257F">
      <w:pPr>
        <w:spacing w:after="240"/>
        <w:ind w:left="357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  <w:r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Číslo bankovního účtu/banka:…………………………………………………………………………….....</w:t>
      </w:r>
    </w:p>
    <w:p w14:paraId="7BA069EC" w14:textId="330F2499" w:rsidR="00621C92" w:rsidRDefault="00621C92" w:rsidP="002F257F">
      <w:pPr>
        <w:spacing w:after="240"/>
        <w:ind w:left="357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  <w:r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Jméno statutárního zástupce: ………………………………………………………………………………..</w:t>
      </w:r>
    </w:p>
    <w:p w14:paraId="60385297" w14:textId="7C94576E" w:rsidR="004D1D5F" w:rsidRPr="00EA0805" w:rsidRDefault="004D1D5F" w:rsidP="00621C92">
      <w:pPr>
        <w:spacing w:after="240"/>
        <w:ind w:firstLine="357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Telefon:</w:t>
      </w:r>
      <w:r w:rsidR="00621C92"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 xml:space="preserve"> </w:t>
      </w:r>
      <w:r w:rsidR="00890531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……………………………………    e-mail:</w:t>
      </w:r>
      <w:r w:rsidR="00EA0805"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………………………………………</w:t>
      </w:r>
      <w:r w:rsidR="00621C92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……………………</w:t>
      </w:r>
      <w:r w:rsidR="00890531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..</w:t>
      </w:r>
    </w:p>
    <w:p w14:paraId="1D0054A7" w14:textId="041347C8" w:rsidR="00890531" w:rsidRDefault="00890531" w:rsidP="00890531">
      <w:pPr>
        <w:ind w:firstLine="357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  <w:r w:rsidRPr="00890531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Odpo</w:t>
      </w:r>
      <w:r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vědná osoba – žadatel o dotaci:……………………………………</w:t>
      </w:r>
      <w:r w:rsidR="004D1D5F"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………...</w:t>
      </w:r>
      <w:r w:rsid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.</w:t>
      </w:r>
      <w:r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.........................</w:t>
      </w:r>
    </w:p>
    <w:p w14:paraId="65AC625E" w14:textId="77777777" w:rsidR="00890531" w:rsidRDefault="00890531" w:rsidP="00890531">
      <w:pPr>
        <w:ind w:firstLine="357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</w:p>
    <w:p w14:paraId="58D534B9" w14:textId="40C6DBC1" w:rsidR="00EA0805" w:rsidRDefault="00890531" w:rsidP="00890531">
      <w:pPr>
        <w:spacing w:after="240"/>
        <w:ind w:firstLine="357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 xml:space="preserve">Telefon: </w:t>
      </w:r>
      <w:r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……………………………………    e-mail:</w:t>
      </w: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………………………………………</w:t>
      </w:r>
      <w:r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……………</w:t>
      </w:r>
      <w:r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………..</w:t>
      </w:r>
    </w:p>
    <w:p w14:paraId="0B5641EA" w14:textId="7C3F17B5" w:rsidR="004D1D5F" w:rsidRDefault="00890531" w:rsidP="002F257F">
      <w:pPr>
        <w:spacing w:after="240"/>
        <w:ind w:left="357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  <w:r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W</w:t>
      </w:r>
      <w:r w:rsidR="004D1D5F"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ebové stránky:</w:t>
      </w:r>
      <w:r w:rsidR="004D1D5F"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ab/>
        <w:t>……………………………………………………………………………</w:t>
      </w:r>
      <w:r w:rsid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…</w:t>
      </w:r>
      <w:r w:rsidR="00621C92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…………</w:t>
      </w:r>
    </w:p>
    <w:p w14:paraId="424D8B0A" w14:textId="24D988BB" w:rsidR="00621C92" w:rsidRPr="00EA0805" w:rsidRDefault="00621C92" w:rsidP="002F257F">
      <w:pPr>
        <w:spacing w:after="240"/>
        <w:ind w:left="357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  <w:r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Počet členů: ………………………………………………………………………………………………..</w:t>
      </w:r>
    </w:p>
    <w:p w14:paraId="634A5B4A" w14:textId="79B390C3" w:rsidR="004D1D5F" w:rsidRPr="002F257F" w:rsidRDefault="004D1D5F" w:rsidP="003D0053">
      <w:pPr>
        <w:pStyle w:val="Odstavecseseznamem"/>
        <w:numPr>
          <w:ilvl w:val="0"/>
          <w:numId w:val="23"/>
        </w:numPr>
        <w:spacing w:after="240"/>
        <w:ind w:left="357" w:hanging="357"/>
        <w:contextualSpacing w:val="0"/>
        <w:rPr>
          <w:rFonts w:ascii="Franklin Gothic Book" w:hAnsi="Franklin Gothic Book"/>
          <w:i w:val="0"/>
          <w:sz w:val="24"/>
          <w:szCs w:val="24"/>
          <w:vertAlign w:val="baseline"/>
        </w:rPr>
      </w:pPr>
      <w:r w:rsidRPr="002F257F">
        <w:rPr>
          <w:rFonts w:ascii="Franklin Gothic Book" w:hAnsi="Franklin Gothic Book"/>
          <w:i w:val="0"/>
          <w:sz w:val="24"/>
          <w:szCs w:val="24"/>
          <w:vertAlign w:val="baseline"/>
        </w:rPr>
        <w:t>Výše požadovaná dotace</w:t>
      </w:r>
    </w:p>
    <w:p w14:paraId="45972DFE" w14:textId="5B950C13" w:rsidR="004D1D5F" w:rsidRPr="00EA0805" w:rsidRDefault="007F1F19" w:rsidP="003D0053">
      <w:pPr>
        <w:spacing w:after="240"/>
        <w:ind w:left="357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Výdaje celkem:</w:t>
      </w: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ab/>
      </w: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ab/>
        <w:t>…………………………………………………………………………</w:t>
      </w:r>
      <w:r w:rsidR="00621C92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……</w:t>
      </w:r>
    </w:p>
    <w:p w14:paraId="53CC401D" w14:textId="776D08C6" w:rsidR="007F1F19" w:rsidRPr="00EA0805" w:rsidRDefault="007F1F19" w:rsidP="003D0053">
      <w:pPr>
        <w:spacing w:after="240"/>
        <w:ind w:left="357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Požadovaná dot</w:t>
      </w:r>
      <w:r w:rsidR="00621C92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ace:</w:t>
      </w:r>
      <w:r w:rsidR="00621C92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ab/>
        <w:t>…………………………………………………………………</w:t>
      </w:r>
      <w:r w:rsidR="009846BF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…………..</w:t>
      </w:r>
    </w:p>
    <w:p w14:paraId="5DC48661" w14:textId="32E13F08" w:rsidR="007F1F19" w:rsidRPr="00EA0805" w:rsidRDefault="007F1F19" w:rsidP="003D0053">
      <w:pPr>
        <w:spacing w:after="240"/>
        <w:ind w:left="357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Vlastní zdroje žadatele:</w:t>
      </w: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ab/>
        <w:t>…………………………………………………………………………</w:t>
      </w:r>
      <w:r w:rsid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…..</w:t>
      </w:r>
    </w:p>
    <w:p w14:paraId="3693AB0F" w14:textId="78C57868" w:rsidR="007F1F19" w:rsidRPr="002F257F" w:rsidRDefault="00294283" w:rsidP="003D0053">
      <w:pPr>
        <w:pStyle w:val="Odstavecseseznamem"/>
        <w:numPr>
          <w:ilvl w:val="0"/>
          <w:numId w:val="23"/>
        </w:numPr>
        <w:spacing w:after="200"/>
        <w:ind w:left="357" w:hanging="357"/>
        <w:rPr>
          <w:rFonts w:ascii="Franklin Gothic Book" w:hAnsi="Franklin Gothic Book"/>
          <w:i w:val="0"/>
          <w:sz w:val="24"/>
          <w:szCs w:val="24"/>
          <w:vertAlign w:val="baseline"/>
        </w:rPr>
      </w:pPr>
      <w:r w:rsidRPr="002F257F">
        <w:rPr>
          <w:rFonts w:ascii="Franklin Gothic Book" w:hAnsi="Franklin Gothic Book"/>
          <w:i w:val="0"/>
          <w:sz w:val="24"/>
          <w:szCs w:val="24"/>
          <w:vertAlign w:val="baseline"/>
        </w:rPr>
        <w:t>Účel použití dotace, odůvodnění žádosti</w:t>
      </w:r>
    </w:p>
    <w:p w14:paraId="5A161D9D" w14:textId="2EB55F60" w:rsidR="00294283" w:rsidRPr="00EA0805" w:rsidRDefault="00B62520" w:rsidP="00EA0805">
      <w:pPr>
        <w:ind w:left="360"/>
        <w:jc w:val="both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(uvede se komentář k výdajům, na něž žadatel žádá o dotaci – účel dotace, popis podporovaných aktivit, popis struktury výdajů, odůvodnění potřebnosti poskytování dotace apod.):</w:t>
      </w:r>
    </w:p>
    <w:p w14:paraId="1D7AEE99" w14:textId="77777777" w:rsidR="000D28B5" w:rsidRPr="00EA0805" w:rsidRDefault="000D28B5" w:rsidP="00B62520">
      <w:pPr>
        <w:ind w:left="708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</w:p>
    <w:p w14:paraId="022D56DD" w14:textId="090E2001" w:rsidR="00621C92" w:rsidRDefault="000D28B5" w:rsidP="00621C92">
      <w:pPr>
        <w:ind w:left="360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EE76C3" w14:textId="77777777" w:rsidR="009846BF" w:rsidRDefault="009846BF" w:rsidP="00621C92">
      <w:pPr>
        <w:ind w:left="360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  <w:bookmarkStart w:id="0" w:name="_GoBack"/>
      <w:bookmarkEnd w:id="0"/>
    </w:p>
    <w:p w14:paraId="3E88EFB8" w14:textId="4EFD5B98" w:rsidR="00621C92" w:rsidRPr="009846BF" w:rsidRDefault="00621C92" w:rsidP="00621C92">
      <w:pPr>
        <w:pStyle w:val="Odstavecseseznamem"/>
        <w:numPr>
          <w:ilvl w:val="0"/>
          <w:numId w:val="23"/>
        </w:numPr>
        <w:rPr>
          <w:rFonts w:ascii="Franklin Gothic Book" w:hAnsi="Franklin Gothic Book"/>
          <w:i w:val="0"/>
          <w:sz w:val="24"/>
          <w:szCs w:val="24"/>
          <w:vertAlign w:val="baseline"/>
        </w:rPr>
      </w:pPr>
      <w:r w:rsidRPr="009846BF">
        <w:rPr>
          <w:rFonts w:ascii="Franklin Gothic Book" w:hAnsi="Franklin Gothic Book"/>
          <w:i w:val="0"/>
          <w:sz w:val="24"/>
          <w:szCs w:val="24"/>
          <w:vertAlign w:val="baseline"/>
        </w:rPr>
        <w:t>Prezentace žadatele obce Petrov nad Desnou (přehled akcí pořádaných žadatelem v minulosti)</w:t>
      </w:r>
    </w:p>
    <w:p w14:paraId="68AFA365" w14:textId="24B0FCFD" w:rsidR="00621C92" w:rsidRPr="00621C92" w:rsidRDefault="00621C92" w:rsidP="00621C92">
      <w:pPr>
        <w:pStyle w:val="Odstavecseseznamem"/>
        <w:ind w:left="360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  <w:r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87525BE" w14:textId="3135BB52" w:rsidR="00621C92" w:rsidRPr="00EA0805" w:rsidRDefault="00621C92" w:rsidP="00B62520">
      <w:pPr>
        <w:ind w:left="708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</w:p>
    <w:p w14:paraId="03B289C1" w14:textId="77777777" w:rsidR="000D28B5" w:rsidRPr="00EA0805" w:rsidRDefault="000D28B5" w:rsidP="003D0053">
      <w:pPr>
        <w:rPr>
          <w:rFonts w:ascii="Franklin Gothic Book" w:hAnsi="Franklin Gothic Book"/>
          <w:i w:val="0"/>
          <w:sz w:val="24"/>
          <w:szCs w:val="24"/>
          <w:vertAlign w:val="baseline"/>
        </w:rPr>
      </w:pPr>
      <w:r w:rsidRPr="00EA0805">
        <w:rPr>
          <w:rFonts w:ascii="Franklin Gothic Book" w:hAnsi="Franklin Gothic Book"/>
          <w:i w:val="0"/>
          <w:sz w:val="24"/>
          <w:szCs w:val="24"/>
          <w:vertAlign w:val="baseline"/>
        </w:rPr>
        <w:t>Prohlášení:</w:t>
      </w:r>
    </w:p>
    <w:p w14:paraId="1351707D" w14:textId="77777777" w:rsidR="000D28B5" w:rsidRPr="00EA0805" w:rsidRDefault="000D28B5" w:rsidP="003D0053">
      <w:pPr>
        <w:jc w:val="both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Prohlašuji dle nejlepšího svědomí a vědomí, že veškeré údaje uvedené v předložené žádosti jsou pravdivé. Zavazuji se, že v případě přidělení dotace předložím po skončení čerpání poskytovateli její podrobné vyúčtování. Jsem si vědom/a toho, že dotace nesmí být použita na jiné výdaje než uvedené v žádosti. Finanční částka, která by byla použita na jiné účely nebo která by nebyla čerpána, bude vrácena poskytovateli na jeho běžný účet, uvedený ve „smlouvě“ nejpozději do 14-ti dnů po odevzdání vyúčtování dotace.</w:t>
      </w:r>
    </w:p>
    <w:p w14:paraId="365528ED" w14:textId="77777777" w:rsidR="000D28B5" w:rsidRPr="00EA0805" w:rsidRDefault="000D28B5" w:rsidP="00B62520">
      <w:pPr>
        <w:ind w:left="708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</w:p>
    <w:p w14:paraId="7C0FEACE" w14:textId="77777777" w:rsidR="000D28B5" w:rsidRPr="00EA0805" w:rsidRDefault="000D28B5" w:rsidP="003D0053">
      <w:pPr>
        <w:rPr>
          <w:rFonts w:ascii="Franklin Gothic Book" w:hAnsi="Franklin Gothic Book"/>
          <w:i w:val="0"/>
          <w:sz w:val="24"/>
          <w:szCs w:val="24"/>
          <w:vertAlign w:val="baseline"/>
        </w:rPr>
      </w:pPr>
      <w:r w:rsidRPr="00EA0805">
        <w:rPr>
          <w:rFonts w:ascii="Franklin Gothic Book" w:hAnsi="Franklin Gothic Book"/>
          <w:i w:val="0"/>
          <w:sz w:val="24"/>
          <w:szCs w:val="24"/>
          <w:vertAlign w:val="baseline"/>
        </w:rPr>
        <w:t>Dále žadatel četně prohlašuje, že:</w:t>
      </w:r>
    </w:p>
    <w:p w14:paraId="39032948" w14:textId="3BBAD11E" w:rsidR="004D1D5F" w:rsidRPr="00EA0805" w:rsidRDefault="000D28B5" w:rsidP="003D0053">
      <w:pPr>
        <w:pStyle w:val="Odstavecseseznamem"/>
        <w:numPr>
          <w:ilvl w:val="0"/>
          <w:numId w:val="20"/>
        </w:numPr>
        <w:ind w:left="360"/>
        <w:jc w:val="both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má vyrovnány všechny závazky vůči obci, Olomouckému kraji a jeho organizacím a státu,</w:t>
      </w:r>
    </w:p>
    <w:p w14:paraId="49537656" w14:textId="77777777" w:rsidR="000D28B5" w:rsidRPr="00EA0805" w:rsidRDefault="000D28B5" w:rsidP="003D0053">
      <w:pPr>
        <w:pStyle w:val="Odstavecseseznamem"/>
        <w:numPr>
          <w:ilvl w:val="0"/>
          <w:numId w:val="20"/>
        </w:numPr>
        <w:ind w:left="360"/>
        <w:jc w:val="both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na jeho majetek nebyl vyhlášen konkurz nebo proti němu nebylo zahájeno insolvenční řízení, nebyl konkurz zrušen</w:t>
      </w:r>
      <w:r w:rsidR="00117949"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 xml:space="preserve"> pro nedostatek majetku nebo není v likvidaci,</w:t>
      </w:r>
    </w:p>
    <w:p w14:paraId="21EFB083" w14:textId="77777777" w:rsidR="00117949" w:rsidRPr="00EA0805" w:rsidRDefault="00117949" w:rsidP="003D0053">
      <w:pPr>
        <w:pStyle w:val="Odstavecseseznamem"/>
        <w:numPr>
          <w:ilvl w:val="0"/>
          <w:numId w:val="20"/>
        </w:numPr>
        <w:ind w:left="360"/>
        <w:jc w:val="both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 xml:space="preserve">žadatel nebyl pravomocně odsouzen pro trestný čin, jeho skutková podstata souvisí s předmětem jeho činnosti nebo trestný čin proti majetku – tato podmínka se vztahuje na osoby vykonávající funkci statutárního orgánu nebo všechny členy statutárního orgánu. </w:t>
      </w:r>
    </w:p>
    <w:p w14:paraId="03536151" w14:textId="77777777" w:rsidR="00117949" w:rsidRPr="00EA0805" w:rsidRDefault="00117949" w:rsidP="00117949">
      <w:pPr>
        <w:jc w:val="both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</w:p>
    <w:p w14:paraId="30C91E18" w14:textId="38697B76" w:rsidR="00117949" w:rsidRPr="00EA0805" w:rsidRDefault="00117949" w:rsidP="003D0053">
      <w:pPr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Žadatel je seznámen s obecnými podmínkami pro poskytování dotací z rozpočtu o</w:t>
      </w:r>
      <w:r w:rsidR="000621B0"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bce Petrov nad Desnou v roce 202</w:t>
      </w:r>
      <w:r w:rsidR="005B6D02"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4</w:t>
      </w: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.</w:t>
      </w:r>
    </w:p>
    <w:p w14:paraId="2E944501" w14:textId="77777777" w:rsidR="00117949" w:rsidRPr="00EA0805" w:rsidRDefault="00117949" w:rsidP="00117949">
      <w:pPr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</w:p>
    <w:p w14:paraId="41EB33AF" w14:textId="77777777" w:rsidR="003D0053" w:rsidRDefault="003D0053" w:rsidP="00EA0805">
      <w:pPr>
        <w:ind w:firstLine="360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</w:p>
    <w:p w14:paraId="3A559074" w14:textId="77777777" w:rsidR="003D0053" w:rsidRDefault="003D0053" w:rsidP="00EA0805">
      <w:pPr>
        <w:ind w:firstLine="360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</w:p>
    <w:p w14:paraId="5A1D717A" w14:textId="77777777" w:rsidR="003D0053" w:rsidRDefault="003D0053" w:rsidP="00EA0805">
      <w:pPr>
        <w:ind w:firstLine="360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</w:p>
    <w:p w14:paraId="61092AFC" w14:textId="053AE029" w:rsidR="00117949" w:rsidRPr="00EA0805" w:rsidRDefault="00117949" w:rsidP="003D0053">
      <w:pPr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Dne:</w:t>
      </w: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ab/>
        <w:t>…………………………….</w:t>
      </w: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ab/>
      </w: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ab/>
      </w:r>
      <w:r w:rsidR="003D0053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ab/>
      </w:r>
      <w:r w:rsidR="002F257F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ab/>
      </w: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________________________________</w:t>
      </w:r>
    </w:p>
    <w:p w14:paraId="37C2E5E8" w14:textId="77777777" w:rsidR="00D316F7" w:rsidRPr="00EA0805" w:rsidRDefault="00117949" w:rsidP="00117949">
      <w:pPr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ab/>
      </w: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ab/>
      </w: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ab/>
      </w: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ab/>
      </w: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ab/>
      </w: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ab/>
      </w: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ab/>
      </w: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ab/>
      </w: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ab/>
        <w:t>podpis žadatele</w:t>
      </w:r>
    </w:p>
    <w:p w14:paraId="56BC1713" w14:textId="77777777" w:rsidR="003D0053" w:rsidRDefault="003D0053" w:rsidP="002F257F">
      <w:pPr>
        <w:ind w:firstLine="360"/>
        <w:rPr>
          <w:rFonts w:ascii="Franklin Gothic Book" w:hAnsi="Franklin Gothic Book"/>
          <w:i w:val="0"/>
          <w:sz w:val="24"/>
          <w:szCs w:val="24"/>
          <w:vertAlign w:val="baseline"/>
        </w:rPr>
      </w:pPr>
    </w:p>
    <w:p w14:paraId="3386A1B3" w14:textId="77777777" w:rsidR="003D0053" w:rsidRDefault="003D0053" w:rsidP="003D0053">
      <w:pPr>
        <w:rPr>
          <w:rFonts w:ascii="Franklin Gothic Book" w:hAnsi="Franklin Gothic Book"/>
          <w:i w:val="0"/>
          <w:sz w:val="24"/>
          <w:szCs w:val="24"/>
          <w:vertAlign w:val="baseline"/>
        </w:rPr>
      </w:pPr>
    </w:p>
    <w:p w14:paraId="5252769B" w14:textId="77777777" w:rsidR="003D0053" w:rsidRDefault="003D0053" w:rsidP="003D0053">
      <w:pPr>
        <w:rPr>
          <w:rFonts w:ascii="Franklin Gothic Book" w:hAnsi="Franklin Gothic Book"/>
          <w:i w:val="0"/>
          <w:sz w:val="24"/>
          <w:szCs w:val="24"/>
          <w:vertAlign w:val="baseline"/>
        </w:rPr>
      </w:pPr>
    </w:p>
    <w:p w14:paraId="34D6B4A0" w14:textId="4EF61A0E" w:rsidR="00117949" w:rsidRPr="00EA0805" w:rsidRDefault="00117949" w:rsidP="003D0053">
      <w:pPr>
        <w:rPr>
          <w:rFonts w:ascii="Franklin Gothic Book" w:hAnsi="Franklin Gothic Book"/>
          <w:i w:val="0"/>
          <w:sz w:val="24"/>
          <w:szCs w:val="24"/>
          <w:vertAlign w:val="baseline"/>
        </w:rPr>
      </w:pPr>
      <w:r w:rsidRPr="00EA0805">
        <w:rPr>
          <w:rFonts w:ascii="Franklin Gothic Book" w:hAnsi="Franklin Gothic Book"/>
          <w:i w:val="0"/>
          <w:sz w:val="24"/>
          <w:szCs w:val="24"/>
          <w:vertAlign w:val="baseline"/>
        </w:rPr>
        <w:t>Přílohy k žádosti o dotaci:</w:t>
      </w:r>
    </w:p>
    <w:p w14:paraId="2BDC3485" w14:textId="77777777" w:rsidR="00117949" w:rsidRPr="00EA0805" w:rsidRDefault="00117949" w:rsidP="004A1D56">
      <w:pPr>
        <w:pStyle w:val="Odstavecseseznamem"/>
        <w:numPr>
          <w:ilvl w:val="0"/>
          <w:numId w:val="21"/>
        </w:numPr>
        <w:ind w:left="709" w:hanging="709"/>
        <w:jc w:val="both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 xml:space="preserve">kopii statutárních listin (stanovy, zřizovací </w:t>
      </w:r>
      <w:r w:rsidR="00D316F7"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listiny, zakladatelské smlouvy</w:t>
      </w: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 xml:space="preserve">, statut) – všichni </w:t>
      </w:r>
      <w:r w:rsidR="00D316F7"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žadatelé</w:t>
      </w: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 xml:space="preserve"> předloží poslední verzi dokumentu; dále žadatel doloží doklad o volbě statutárního zástupce; v příp. zastoupení na základě plné moci </w:t>
      </w:r>
      <w:r w:rsidR="00D316F7"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žadatel předloží i tuto plnou moc</w:t>
      </w:r>
      <w:r w:rsidR="0050625E"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,</w:t>
      </w:r>
    </w:p>
    <w:p w14:paraId="39D7965A" w14:textId="77777777" w:rsidR="00D316F7" w:rsidRPr="00EA0805" w:rsidRDefault="00D316F7" w:rsidP="004A1D56">
      <w:pPr>
        <w:pStyle w:val="Odstavecseseznamem"/>
        <w:numPr>
          <w:ilvl w:val="0"/>
          <w:numId w:val="21"/>
        </w:numPr>
        <w:ind w:left="709" w:hanging="709"/>
        <w:jc w:val="both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 xml:space="preserve">čestné prohlášení podepsané statutárním zástupcem: </w:t>
      </w:r>
    </w:p>
    <w:p w14:paraId="1EAFD1D7" w14:textId="3C548002" w:rsidR="00D316F7" w:rsidRPr="00EA0805" w:rsidRDefault="00D316F7" w:rsidP="003D0053">
      <w:pPr>
        <w:pStyle w:val="Odstavecseseznamem"/>
        <w:numPr>
          <w:ilvl w:val="0"/>
          <w:numId w:val="24"/>
        </w:numPr>
        <w:jc w:val="both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o počtu členů organizace – bude-li žadatel vyzván, musí předložit jmenný seznam členů vč. roku jejich narození</w:t>
      </w:r>
      <w:r w:rsidR="003D0053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,</w:t>
      </w:r>
    </w:p>
    <w:p w14:paraId="5A11E219" w14:textId="64E05BD5" w:rsidR="00D316F7" w:rsidRPr="00EA0805" w:rsidRDefault="00D316F7" w:rsidP="003D0053">
      <w:pPr>
        <w:pStyle w:val="Odstavecseseznamem"/>
        <w:numPr>
          <w:ilvl w:val="0"/>
          <w:numId w:val="24"/>
        </w:numPr>
        <w:jc w:val="both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o výši zaplacených příspěvků členů organizace v uplynulém roce (20</w:t>
      </w:r>
      <w:r w:rsidR="000621B0"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2</w:t>
      </w:r>
      <w:r w:rsidR="005B6D02"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3</w:t>
      </w: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)</w:t>
      </w:r>
      <w:r w:rsidR="0050625E"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,</w:t>
      </w:r>
    </w:p>
    <w:p w14:paraId="09EF306D" w14:textId="022E6634" w:rsidR="00E55B8C" w:rsidRPr="00EA0805" w:rsidRDefault="00D316F7" w:rsidP="004A1D56">
      <w:pPr>
        <w:pStyle w:val="Odstavecseseznamem"/>
        <w:numPr>
          <w:ilvl w:val="0"/>
          <w:numId w:val="21"/>
        </w:numPr>
        <w:ind w:left="709" w:hanging="709"/>
        <w:jc w:val="both"/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</w:pP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plán práce na příslušný rok vč</w:t>
      </w:r>
      <w:r w:rsidR="003D0053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etně</w:t>
      </w: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 xml:space="preserve"> akcí pro veřejnost a jej</w:t>
      </w:r>
      <w:r w:rsidR="000621B0"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 xml:space="preserve">ich předpokládaných </w:t>
      </w:r>
      <w:r w:rsidR="004A1D56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v</w:t>
      </w:r>
      <w:r w:rsidR="000621B0"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ýdajů (202</w:t>
      </w:r>
      <w:r w:rsidR="005B6D02"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4</w:t>
      </w:r>
      <w:r w:rsidRPr="00EA0805">
        <w:rPr>
          <w:rFonts w:ascii="Franklin Gothic Book" w:hAnsi="Franklin Gothic Book"/>
          <w:b w:val="0"/>
          <w:i w:val="0"/>
          <w:sz w:val="24"/>
          <w:szCs w:val="24"/>
          <w:u w:val="none"/>
          <w:vertAlign w:val="baseline"/>
        </w:rPr>
        <w:t>)</w:t>
      </w:r>
    </w:p>
    <w:sectPr w:rsidR="00E55B8C" w:rsidRPr="00EA0805" w:rsidSect="00504B3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005E"/>
    <w:multiLevelType w:val="singleLevel"/>
    <w:tmpl w:val="8AD8EAB2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7316A09"/>
    <w:multiLevelType w:val="singleLevel"/>
    <w:tmpl w:val="69EC17D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D3A00C7"/>
    <w:multiLevelType w:val="hybridMultilevel"/>
    <w:tmpl w:val="77F0AAAA"/>
    <w:lvl w:ilvl="0" w:tplc="4210B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B03DC8"/>
    <w:multiLevelType w:val="singleLevel"/>
    <w:tmpl w:val="BD96B9F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2619418D"/>
    <w:multiLevelType w:val="hybridMultilevel"/>
    <w:tmpl w:val="0A04A8AE"/>
    <w:lvl w:ilvl="0" w:tplc="040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268317B9"/>
    <w:multiLevelType w:val="singleLevel"/>
    <w:tmpl w:val="9A729FD0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6" w15:restartNumberingAfterBreak="0">
    <w:nsid w:val="2E40034F"/>
    <w:multiLevelType w:val="hybridMultilevel"/>
    <w:tmpl w:val="6F56AD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464BA7"/>
    <w:multiLevelType w:val="singleLevel"/>
    <w:tmpl w:val="BD7E18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i/>
      </w:rPr>
    </w:lvl>
  </w:abstractNum>
  <w:abstractNum w:abstractNumId="8" w15:restartNumberingAfterBreak="0">
    <w:nsid w:val="2F8958D9"/>
    <w:multiLevelType w:val="hybridMultilevel"/>
    <w:tmpl w:val="935216B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B133D4"/>
    <w:multiLevelType w:val="singleLevel"/>
    <w:tmpl w:val="1158AD3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3CAA76F7"/>
    <w:multiLevelType w:val="hybridMultilevel"/>
    <w:tmpl w:val="6BA4E506"/>
    <w:lvl w:ilvl="0" w:tplc="BAFC031C">
      <w:start w:val="7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C5BF8"/>
    <w:multiLevelType w:val="singleLevel"/>
    <w:tmpl w:val="118EDFA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422713A4"/>
    <w:multiLevelType w:val="hybridMultilevel"/>
    <w:tmpl w:val="78888FC4"/>
    <w:lvl w:ilvl="0" w:tplc="BE30C6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881DA4"/>
    <w:multiLevelType w:val="singleLevel"/>
    <w:tmpl w:val="9DE859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 w15:restartNumberingAfterBreak="0">
    <w:nsid w:val="51E1735E"/>
    <w:multiLevelType w:val="hybridMultilevel"/>
    <w:tmpl w:val="7F8C9ECA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52C062B0"/>
    <w:multiLevelType w:val="hybridMultilevel"/>
    <w:tmpl w:val="ADA66D9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56603E2"/>
    <w:multiLevelType w:val="hybridMultilevel"/>
    <w:tmpl w:val="2ADA559E"/>
    <w:lvl w:ilvl="0" w:tplc="04050011">
      <w:start w:val="1"/>
      <w:numFmt w:val="decimal"/>
      <w:lvlText w:val="%1)"/>
      <w:lvlJc w:val="left"/>
      <w:pPr>
        <w:ind w:left="49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7" w15:restartNumberingAfterBreak="0">
    <w:nsid w:val="5E273D08"/>
    <w:multiLevelType w:val="singleLevel"/>
    <w:tmpl w:val="23FAA4D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 w15:restartNumberingAfterBreak="0">
    <w:nsid w:val="5E553192"/>
    <w:multiLevelType w:val="singleLevel"/>
    <w:tmpl w:val="C4F21C5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9" w15:restartNumberingAfterBreak="0">
    <w:nsid w:val="5FBE36DE"/>
    <w:multiLevelType w:val="hybridMultilevel"/>
    <w:tmpl w:val="37D669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0983EB9"/>
    <w:multiLevelType w:val="singleLevel"/>
    <w:tmpl w:val="EF5C2F8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761C5581"/>
    <w:multiLevelType w:val="hybridMultilevel"/>
    <w:tmpl w:val="80E07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494D"/>
    <w:multiLevelType w:val="hybridMultilevel"/>
    <w:tmpl w:val="2D848A72"/>
    <w:lvl w:ilvl="0" w:tplc="A8FC659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53992"/>
    <w:multiLevelType w:val="singleLevel"/>
    <w:tmpl w:val="C4C8E15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13"/>
  </w:num>
  <w:num w:numId="2">
    <w:abstractNumId w:val="23"/>
  </w:num>
  <w:num w:numId="3">
    <w:abstractNumId w:val="20"/>
  </w:num>
  <w:num w:numId="4">
    <w:abstractNumId w:val="18"/>
  </w:num>
  <w:num w:numId="5">
    <w:abstractNumId w:val="11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  <w:num w:numId="11">
    <w:abstractNumId w:val="17"/>
  </w:num>
  <w:num w:numId="12">
    <w:abstractNumId w:val="3"/>
  </w:num>
  <w:num w:numId="13">
    <w:abstractNumId w:val="22"/>
  </w:num>
  <w:num w:numId="14">
    <w:abstractNumId w:val="8"/>
  </w:num>
  <w:num w:numId="15">
    <w:abstractNumId w:val="21"/>
  </w:num>
  <w:num w:numId="16">
    <w:abstractNumId w:val="10"/>
  </w:num>
  <w:num w:numId="17">
    <w:abstractNumId w:val="14"/>
  </w:num>
  <w:num w:numId="18">
    <w:abstractNumId w:val="12"/>
  </w:num>
  <w:num w:numId="19">
    <w:abstractNumId w:val="2"/>
  </w:num>
  <w:num w:numId="20">
    <w:abstractNumId w:val="19"/>
  </w:num>
  <w:num w:numId="21">
    <w:abstractNumId w:val="16"/>
  </w:num>
  <w:num w:numId="22">
    <w:abstractNumId w:val="4"/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A5"/>
    <w:rsid w:val="00040FEF"/>
    <w:rsid w:val="000621B0"/>
    <w:rsid w:val="00067B36"/>
    <w:rsid w:val="00081346"/>
    <w:rsid w:val="000976BB"/>
    <w:rsid w:val="000D28B5"/>
    <w:rsid w:val="00117949"/>
    <w:rsid w:val="001A104A"/>
    <w:rsid w:val="001E583D"/>
    <w:rsid w:val="002312CB"/>
    <w:rsid w:val="002433A9"/>
    <w:rsid w:val="00281CB0"/>
    <w:rsid w:val="00287AAA"/>
    <w:rsid w:val="00294283"/>
    <w:rsid w:val="002B1F56"/>
    <w:rsid w:val="002F257F"/>
    <w:rsid w:val="00306D54"/>
    <w:rsid w:val="003608DC"/>
    <w:rsid w:val="003628D8"/>
    <w:rsid w:val="00380606"/>
    <w:rsid w:val="003D0053"/>
    <w:rsid w:val="003D1518"/>
    <w:rsid w:val="00440B0D"/>
    <w:rsid w:val="00442FA5"/>
    <w:rsid w:val="004A1D56"/>
    <w:rsid w:val="004C420D"/>
    <w:rsid w:val="004D1D5F"/>
    <w:rsid w:val="004F5C3E"/>
    <w:rsid w:val="004F7D4C"/>
    <w:rsid w:val="00504B34"/>
    <w:rsid w:val="0050625E"/>
    <w:rsid w:val="00540BE3"/>
    <w:rsid w:val="00596555"/>
    <w:rsid w:val="005B6D02"/>
    <w:rsid w:val="005F4701"/>
    <w:rsid w:val="006070FC"/>
    <w:rsid w:val="00621C92"/>
    <w:rsid w:val="0063792A"/>
    <w:rsid w:val="00673DC4"/>
    <w:rsid w:val="00680177"/>
    <w:rsid w:val="006A1AAF"/>
    <w:rsid w:val="006B1D24"/>
    <w:rsid w:val="006C16A5"/>
    <w:rsid w:val="006C5CFB"/>
    <w:rsid w:val="006E1760"/>
    <w:rsid w:val="00751BEB"/>
    <w:rsid w:val="00795269"/>
    <w:rsid w:val="007C0692"/>
    <w:rsid w:val="007E7F96"/>
    <w:rsid w:val="007F1F19"/>
    <w:rsid w:val="00800CE5"/>
    <w:rsid w:val="00890531"/>
    <w:rsid w:val="008920AE"/>
    <w:rsid w:val="008A6F32"/>
    <w:rsid w:val="008C19E3"/>
    <w:rsid w:val="008F5D8D"/>
    <w:rsid w:val="00937D4D"/>
    <w:rsid w:val="00952164"/>
    <w:rsid w:val="009846BF"/>
    <w:rsid w:val="00985451"/>
    <w:rsid w:val="009D185A"/>
    <w:rsid w:val="009F317E"/>
    <w:rsid w:val="009F5ACF"/>
    <w:rsid w:val="00A16154"/>
    <w:rsid w:val="00A556C3"/>
    <w:rsid w:val="00AA108B"/>
    <w:rsid w:val="00AB51F1"/>
    <w:rsid w:val="00B06E61"/>
    <w:rsid w:val="00B06FE9"/>
    <w:rsid w:val="00B62520"/>
    <w:rsid w:val="00B964BA"/>
    <w:rsid w:val="00BC2039"/>
    <w:rsid w:val="00BC4799"/>
    <w:rsid w:val="00BF67F3"/>
    <w:rsid w:val="00C40496"/>
    <w:rsid w:val="00C60BA4"/>
    <w:rsid w:val="00C64500"/>
    <w:rsid w:val="00CC2958"/>
    <w:rsid w:val="00CE2C13"/>
    <w:rsid w:val="00D16050"/>
    <w:rsid w:val="00D2315F"/>
    <w:rsid w:val="00D30576"/>
    <w:rsid w:val="00D316F7"/>
    <w:rsid w:val="00D62EB3"/>
    <w:rsid w:val="00D822EA"/>
    <w:rsid w:val="00D86AC3"/>
    <w:rsid w:val="00DF21AB"/>
    <w:rsid w:val="00E55B8C"/>
    <w:rsid w:val="00EA0805"/>
    <w:rsid w:val="00EA6549"/>
    <w:rsid w:val="00ED2B31"/>
    <w:rsid w:val="00ED6B32"/>
    <w:rsid w:val="00ED7026"/>
    <w:rsid w:val="00F01AE8"/>
    <w:rsid w:val="00F025C0"/>
    <w:rsid w:val="00F1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5A843"/>
  <w15:docId w15:val="{EE7D9990-EB44-4AA1-AA84-1944CB11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B34"/>
    <w:rPr>
      <w:b/>
      <w:i/>
      <w:sz w:val="28"/>
      <w:u w:val="single"/>
      <w:vertAlign w:val="superscript"/>
    </w:rPr>
  </w:style>
  <w:style w:type="paragraph" w:styleId="Nadpis1">
    <w:name w:val="heading 1"/>
    <w:basedOn w:val="Normln"/>
    <w:next w:val="Normln"/>
    <w:qFormat/>
    <w:rsid w:val="00504B34"/>
    <w:pPr>
      <w:keepNext/>
      <w:jc w:val="center"/>
      <w:outlineLvl w:val="0"/>
    </w:pPr>
    <w:rPr>
      <w:i w:val="0"/>
      <w:sz w:val="40"/>
      <w:u w:val="none"/>
    </w:rPr>
  </w:style>
  <w:style w:type="paragraph" w:styleId="Nadpis2">
    <w:name w:val="heading 2"/>
    <w:basedOn w:val="Normln"/>
    <w:next w:val="Normln"/>
    <w:qFormat/>
    <w:rsid w:val="00504B34"/>
    <w:pPr>
      <w:keepNext/>
      <w:outlineLvl w:val="1"/>
    </w:pPr>
    <w:rPr>
      <w:i w:val="0"/>
      <w:u w:val="none"/>
    </w:rPr>
  </w:style>
  <w:style w:type="paragraph" w:styleId="Nadpis3">
    <w:name w:val="heading 3"/>
    <w:basedOn w:val="Normln"/>
    <w:next w:val="Normln"/>
    <w:qFormat/>
    <w:rsid w:val="00504B34"/>
    <w:pPr>
      <w:keepNext/>
      <w:jc w:val="center"/>
      <w:outlineLvl w:val="2"/>
    </w:pPr>
    <w:rPr>
      <w:i w:val="0"/>
      <w:sz w:val="36"/>
      <w:u w:val="none"/>
    </w:rPr>
  </w:style>
  <w:style w:type="paragraph" w:styleId="Nadpis4">
    <w:name w:val="heading 4"/>
    <w:basedOn w:val="Normln"/>
    <w:next w:val="Normln"/>
    <w:qFormat/>
    <w:rsid w:val="00504B34"/>
    <w:pPr>
      <w:keepNext/>
      <w:jc w:val="center"/>
      <w:outlineLvl w:val="3"/>
    </w:pPr>
    <w:rPr>
      <w:rFonts w:ascii="Tahoma" w:hAnsi="Tahoma"/>
      <w:sz w:val="24"/>
    </w:rPr>
  </w:style>
  <w:style w:type="paragraph" w:styleId="Nadpis5">
    <w:name w:val="heading 5"/>
    <w:basedOn w:val="Normln"/>
    <w:next w:val="Normln"/>
    <w:qFormat/>
    <w:rsid w:val="00504B34"/>
    <w:pPr>
      <w:keepNext/>
      <w:outlineLvl w:val="4"/>
    </w:pPr>
    <w:rPr>
      <w:b w:val="0"/>
      <w:u w:val="none"/>
    </w:rPr>
  </w:style>
  <w:style w:type="paragraph" w:styleId="Nadpis6">
    <w:name w:val="heading 6"/>
    <w:basedOn w:val="Normln"/>
    <w:next w:val="Normln"/>
    <w:qFormat/>
    <w:rsid w:val="00504B34"/>
    <w:pPr>
      <w:keepNext/>
      <w:jc w:val="center"/>
      <w:outlineLvl w:val="5"/>
    </w:pPr>
    <w:rPr>
      <w:sz w:val="24"/>
      <w:u w:val="none"/>
      <w:vertAlign w:val="baseline"/>
    </w:rPr>
  </w:style>
  <w:style w:type="paragraph" w:styleId="Nadpis7">
    <w:name w:val="heading 7"/>
    <w:basedOn w:val="Normln"/>
    <w:next w:val="Normln"/>
    <w:qFormat/>
    <w:rsid w:val="00504B34"/>
    <w:pPr>
      <w:keepNext/>
      <w:outlineLvl w:val="6"/>
    </w:pPr>
    <w:rPr>
      <w:sz w:val="24"/>
      <w:vertAlign w:val="baseline"/>
    </w:rPr>
  </w:style>
  <w:style w:type="paragraph" w:styleId="Nadpis8">
    <w:name w:val="heading 8"/>
    <w:basedOn w:val="Normln"/>
    <w:next w:val="Normln"/>
    <w:qFormat/>
    <w:rsid w:val="00504B34"/>
    <w:pPr>
      <w:keepNext/>
      <w:outlineLvl w:val="7"/>
    </w:pPr>
    <w:rPr>
      <w:b w:val="0"/>
      <w:sz w:val="24"/>
      <w:u w:val="none"/>
      <w:vertAlign w:val="baseline"/>
    </w:rPr>
  </w:style>
  <w:style w:type="paragraph" w:styleId="Nadpis9">
    <w:name w:val="heading 9"/>
    <w:basedOn w:val="Normln"/>
    <w:next w:val="Normln"/>
    <w:qFormat/>
    <w:rsid w:val="00504B34"/>
    <w:pPr>
      <w:keepNext/>
      <w:outlineLvl w:val="8"/>
    </w:pPr>
    <w:rPr>
      <w:sz w:val="24"/>
      <w:u w:val="none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04B34"/>
    <w:pPr>
      <w:jc w:val="center"/>
    </w:pPr>
    <w:rPr>
      <w:i w:val="0"/>
      <w:sz w:val="44"/>
      <w:u w:val="none"/>
    </w:rPr>
  </w:style>
  <w:style w:type="paragraph" w:styleId="Podnadpis">
    <w:name w:val="Subtitle"/>
    <w:basedOn w:val="Normln"/>
    <w:qFormat/>
    <w:rsid w:val="00504B34"/>
    <w:pPr>
      <w:jc w:val="center"/>
    </w:pPr>
    <w:rPr>
      <w:i w:val="0"/>
      <w:sz w:val="40"/>
      <w:u w:val="none"/>
    </w:rPr>
  </w:style>
  <w:style w:type="paragraph" w:styleId="Zkladntext">
    <w:name w:val="Body Text"/>
    <w:basedOn w:val="Normln"/>
    <w:semiHidden/>
    <w:rsid w:val="00504B34"/>
    <w:pPr>
      <w:jc w:val="both"/>
    </w:pPr>
    <w:rPr>
      <w:b w:val="0"/>
      <w:i w:val="0"/>
      <w:sz w:val="36"/>
      <w:u w:val="none"/>
    </w:rPr>
  </w:style>
  <w:style w:type="paragraph" w:styleId="Zkladntext2">
    <w:name w:val="Body Text 2"/>
    <w:basedOn w:val="Normln"/>
    <w:semiHidden/>
    <w:rsid w:val="00504B34"/>
    <w:rPr>
      <w:b w:val="0"/>
      <w:i w:val="0"/>
      <w:sz w:val="36"/>
      <w:u w:val="none"/>
    </w:rPr>
  </w:style>
  <w:style w:type="paragraph" w:styleId="Zkladntext3">
    <w:name w:val="Body Text 3"/>
    <w:basedOn w:val="Normln"/>
    <w:semiHidden/>
    <w:rsid w:val="00504B34"/>
    <w:pPr>
      <w:jc w:val="both"/>
    </w:pPr>
    <w:rPr>
      <w:b w:val="0"/>
      <w:sz w:val="24"/>
      <w:u w:val="none"/>
      <w:vertAlign w:val="baseline"/>
    </w:rPr>
  </w:style>
  <w:style w:type="paragraph" w:styleId="Zkladntextodsazen">
    <w:name w:val="Body Text Indent"/>
    <w:basedOn w:val="Normln"/>
    <w:semiHidden/>
    <w:rsid w:val="00504B34"/>
    <w:pPr>
      <w:ind w:firstLine="705"/>
    </w:pPr>
    <w:rPr>
      <w:b w:val="0"/>
      <w:i w:val="0"/>
      <w:sz w:val="24"/>
      <w:u w:val="none"/>
      <w:vertAlign w:val="baseline"/>
    </w:rPr>
  </w:style>
  <w:style w:type="paragraph" w:styleId="Odstavecseseznamem">
    <w:name w:val="List Paragraph"/>
    <w:basedOn w:val="Normln"/>
    <w:uiPriority w:val="34"/>
    <w:qFormat/>
    <w:rsid w:val="00B06E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67B3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DC"/>
    <w:rPr>
      <w:rFonts w:ascii="Tahoma" w:hAnsi="Tahoma" w:cs="Tahoma"/>
      <w:b/>
      <w:i/>
      <w:sz w:val="16"/>
      <w:szCs w:val="16"/>
      <w:u w:val="singl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EEFED-631A-4FB0-81A2-4B6DDF47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3405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 M L O U V A  O  N Á J M U</vt:lpstr>
    </vt:vector>
  </TitlesOfParts>
  <Company>OÚ Sobotín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obec@petrovnaddesnou.cz</dc:creator>
  <cp:lastModifiedBy>cermak</cp:lastModifiedBy>
  <cp:revision>2</cp:revision>
  <cp:lastPrinted>2022-11-02T08:18:00Z</cp:lastPrinted>
  <dcterms:created xsi:type="dcterms:W3CDTF">2023-12-13T13:05:00Z</dcterms:created>
  <dcterms:modified xsi:type="dcterms:W3CDTF">2023-12-13T13:05:00Z</dcterms:modified>
</cp:coreProperties>
</file>