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F21752" w14:textId="77777777" w:rsidR="00557E08" w:rsidRPr="00D223FD" w:rsidRDefault="00557E08">
      <w:pPr>
        <w:jc w:val="center"/>
        <w:rPr>
          <w:rFonts w:ascii="Garamond" w:hAnsi="Garamond"/>
          <w:sz w:val="48"/>
          <w:szCs w:val="48"/>
        </w:rPr>
      </w:pPr>
      <w:r w:rsidRPr="00D223FD">
        <w:rPr>
          <w:rFonts w:ascii="Garamond" w:hAnsi="Garamond" w:cs="Calibri"/>
          <w:b/>
          <w:bCs/>
          <w:sz w:val="48"/>
          <w:szCs w:val="48"/>
        </w:rPr>
        <w:t>Kupní smlouva</w:t>
      </w:r>
    </w:p>
    <w:p w14:paraId="2F757C62" w14:textId="7A3F0496" w:rsidR="00557E08" w:rsidRPr="00D223FD" w:rsidRDefault="00557E08">
      <w:pPr>
        <w:jc w:val="center"/>
        <w:rPr>
          <w:rFonts w:ascii="Garamond" w:hAnsi="Garamond"/>
          <w:sz w:val="24"/>
        </w:rPr>
      </w:pPr>
    </w:p>
    <w:p w14:paraId="49317C0A" w14:textId="77777777" w:rsidR="00557E08" w:rsidRPr="00D223FD" w:rsidRDefault="00557E08">
      <w:pPr>
        <w:pStyle w:val="Nadpis"/>
        <w:tabs>
          <w:tab w:val="left" w:pos="851"/>
        </w:tabs>
        <w:rPr>
          <w:rFonts w:ascii="Garamond" w:hAnsi="Garamond" w:cs="Calibri"/>
          <w:sz w:val="24"/>
        </w:rPr>
      </w:pPr>
    </w:p>
    <w:p w14:paraId="0A706D91" w14:textId="77777777" w:rsidR="00557E08" w:rsidRPr="00D223FD" w:rsidRDefault="00557E08">
      <w:pPr>
        <w:pStyle w:val="Nadpis"/>
        <w:tabs>
          <w:tab w:val="left" w:pos="851"/>
        </w:tabs>
        <w:rPr>
          <w:rFonts w:ascii="Garamond" w:hAnsi="Garamond"/>
          <w:sz w:val="24"/>
        </w:rPr>
      </w:pPr>
      <w:r w:rsidRPr="00D223FD">
        <w:rPr>
          <w:rFonts w:ascii="Garamond" w:hAnsi="Garamond" w:cs="Calibri"/>
          <w:b w:val="0"/>
          <w:i w:val="0"/>
          <w:sz w:val="24"/>
        </w:rPr>
        <w:t>uzavřená podle § 2079 a ostatních ustanovení zákona č. 89/2012 Sb., občanského zákoníku v platném znění</w:t>
      </w:r>
    </w:p>
    <w:p w14:paraId="162816AA" w14:textId="77777777" w:rsidR="00557E08" w:rsidRPr="00D223FD" w:rsidRDefault="00557E08">
      <w:pPr>
        <w:pStyle w:val="Nadpis"/>
        <w:tabs>
          <w:tab w:val="left" w:pos="851"/>
        </w:tabs>
        <w:rPr>
          <w:rFonts w:ascii="Garamond" w:hAnsi="Garamond" w:cs="Calibri"/>
          <w:b w:val="0"/>
          <w:i w:val="0"/>
          <w:sz w:val="24"/>
        </w:rPr>
      </w:pPr>
    </w:p>
    <w:p w14:paraId="1AFA3A12" w14:textId="77777777" w:rsidR="00557E08" w:rsidRPr="00D223FD" w:rsidRDefault="00557E08">
      <w:pPr>
        <w:pStyle w:val="Nadpis"/>
        <w:tabs>
          <w:tab w:val="left" w:pos="851"/>
        </w:tabs>
        <w:rPr>
          <w:rFonts w:ascii="Garamond" w:hAnsi="Garamond" w:cs="Calibri"/>
          <w:b w:val="0"/>
          <w:i w:val="0"/>
          <w:sz w:val="24"/>
        </w:rPr>
      </w:pPr>
    </w:p>
    <w:p w14:paraId="0C9294DE" w14:textId="77777777" w:rsidR="00557E08" w:rsidRPr="00641173" w:rsidRDefault="00557E08">
      <w:pPr>
        <w:pStyle w:val="smlouva-lnek"/>
        <w:rPr>
          <w:rFonts w:ascii="Garamond" w:hAnsi="Garamond"/>
          <w:b/>
          <w:sz w:val="24"/>
          <w:szCs w:val="24"/>
        </w:rPr>
      </w:pPr>
      <w:r w:rsidRPr="00641173">
        <w:rPr>
          <w:rFonts w:ascii="Garamond" w:hAnsi="Garamond"/>
          <w:b/>
          <w:sz w:val="24"/>
          <w:szCs w:val="24"/>
        </w:rPr>
        <w:t>I.</w:t>
      </w:r>
    </w:p>
    <w:p w14:paraId="6E65B155" w14:textId="77777777" w:rsidR="00557E08" w:rsidRPr="00641173" w:rsidRDefault="00557E08">
      <w:pPr>
        <w:pStyle w:val="smlouva-lnek"/>
        <w:rPr>
          <w:rFonts w:ascii="Garamond" w:hAnsi="Garamond"/>
          <w:b/>
          <w:sz w:val="24"/>
          <w:szCs w:val="24"/>
        </w:rPr>
      </w:pPr>
      <w:r w:rsidRPr="00641173">
        <w:rPr>
          <w:rFonts w:ascii="Garamond" w:hAnsi="Garamond"/>
          <w:b/>
          <w:sz w:val="24"/>
          <w:szCs w:val="24"/>
        </w:rPr>
        <w:t>Smluvní strany</w:t>
      </w:r>
    </w:p>
    <w:p w14:paraId="4E50FBEB" w14:textId="77777777" w:rsidR="00557E08" w:rsidRPr="00D223FD" w:rsidRDefault="00557E08">
      <w:pPr>
        <w:rPr>
          <w:rFonts w:ascii="Garamond" w:hAnsi="Garamond" w:cs="Calibri"/>
          <w:sz w:val="24"/>
        </w:rPr>
      </w:pPr>
    </w:p>
    <w:p w14:paraId="6CD9E4C3" w14:textId="77777777" w:rsidR="004B276A" w:rsidRPr="00D223FD" w:rsidRDefault="004B276A" w:rsidP="004B276A">
      <w:pPr>
        <w:rPr>
          <w:rFonts w:ascii="Garamond" w:hAnsi="Garamond" w:cs="Arial"/>
          <w:sz w:val="24"/>
        </w:rPr>
      </w:pPr>
      <w:r w:rsidRPr="00D223FD">
        <w:rPr>
          <w:rFonts w:ascii="Garamond" w:hAnsi="Garamond" w:cs="Arial"/>
          <w:b/>
          <w:sz w:val="24"/>
        </w:rPr>
        <w:t>Prodávající:</w:t>
      </w:r>
      <w:r w:rsidRPr="00D223FD">
        <w:rPr>
          <w:rFonts w:ascii="Garamond" w:hAnsi="Garamond" w:cs="Arial"/>
          <w:b/>
          <w:sz w:val="24"/>
        </w:rPr>
        <w:tab/>
      </w:r>
      <w:r w:rsidRPr="00D223FD">
        <w:rPr>
          <w:rFonts w:ascii="Garamond" w:hAnsi="Garamond" w:cs="Arial"/>
          <w:b/>
          <w:sz w:val="24"/>
        </w:rPr>
        <w:tab/>
      </w:r>
      <w:r w:rsidRPr="00D223FD">
        <w:rPr>
          <w:rFonts w:ascii="Garamond" w:hAnsi="Garamond" w:cs="Arial"/>
          <w:b/>
          <w:sz w:val="24"/>
        </w:rPr>
        <w:tab/>
      </w:r>
      <w:r w:rsidRPr="00D223FD">
        <w:rPr>
          <w:rFonts w:ascii="Garamond" w:hAnsi="Garamond" w:cs="Arial"/>
          <w:b/>
          <w:sz w:val="24"/>
        </w:rPr>
        <w:tab/>
      </w:r>
      <w:r w:rsidRPr="00D223FD">
        <w:rPr>
          <w:rFonts w:ascii="Garamond" w:hAnsi="Garamond" w:cs="Arial"/>
          <w:b/>
          <w:sz w:val="24"/>
        </w:rPr>
        <w:tab/>
      </w:r>
      <w:r>
        <w:rPr>
          <w:rFonts w:ascii="Garamond" w:hAnsi="Garamond" w:cs="Arial"/>
          <w:b/>
          <w:sz w:val="24"/>
        </w:rPr>
        <w:t>Město Albrechtice</w:t>
      </w:r>
    </w:p>
    <w:p w14:paraId="7E29FDD4" w14:textId="77777777" w:rsidR="004B276A" w:rsidRPr="00D223FD" w:rsidRDefault="004B276A" w:rsidP="004B276A">
      <w:pPr>
        <w:rPr>
          <w:rFonts w:ascii="Garamond" w:hAnsi="Garamond" w:cs="Arial"/>
          <w:sz w:val="24"/>
        </w:rPr>
      </w:pPr>
      <w:r w:rsidRPr="00D223FD">
        <w:rPr>
          <w:rFonts w:ascii="Garamond" w:hAnsi="Garamond" w:cs="Arial"/>
          <w:sz w:val="24"/>
        </w:rPr>
        <w:t>Sídlo:</w:t>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Pr>
          <w:rFonts w:ascii="Garamond" w:hAnsi="Garamond" w:cs="Arial"/>
          <w:sz w:val="24"/>
        </w:rPr>
        <w:t>nám. ČSA 27/10, 793 95   Město Albrechtice</w:t>
      </w:r>
    </w:p>
    <w:p w14:paraId="2BFBAAEC" w14:textId="77777777" w:rsidR="004B276A" w:rsidRPr="00D223FD" w:rsidRDefault="004B276A" w:rsidP="004B276A">
      <w:pPr>
        <w:rPr>
          <w:rFonts w:ascii="Garamond" w:hAnsi="Garamond" w:cs="Arial"/>
          <w:sz w:val="24"/>
        </w:rPr>
      </w:pPr>
      <w:r w:rsidRPr="00D223FD">
        <w:rPr>
          <w:rFonts w:ascii="Garamond" w:hAnsi="Garamond" w:cs="Arial"/>
          <w:sz w:val="24"/>
        </w:rPr>
        <w:t>IČ:</w:t>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Pr>
          <w:rFonts w:ascii="Garamond" w:hAnsi="Garamond" w:cs="Arial"/>
          <w:sz w:val="24"/>
        </w:rPr>
        <w:tab/>
      </w:r>
      <w:r>
        <w:rPr>
          <w:rFonts w:ascii="Garamond" w:hAnsi="Garamond" w:cs="Arial"/>
          <w:sz w:val="24"/>
        </w:rPr>
        <w:tab/>
        <w:t>00296228</w:t>
      </w:r>
    </w:p>
    <w:p w14:paraId="70D8F1C7" w14:textId="77777777" w:rsidR="004B276A" w:rsidRPr="00D223FD" w:rsidRDefault="004B276A" w:rsidP="004B276A">
      <w:pPr>
        <w:rPr>
          <w:rFonts w:ascii="Garamond" w:hAnsi="Garamond" w:cs="Arial"/>
          <w:sz w:val="24"/>
        </w:rPr>
      </w:pPr>
      <w:r w:rsidRPr="00D223FD">
        <w:rPr>
          <w:rFonts w:ascii="Garamond" w:hAnsi="Garamond" w:cs="Arial"/>
          <w:sz w:val="24"/>
        </w:rPr>
        <w:t>DIČ:</w:t>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t>CZ0029</w:t>
      </w:r>
      <w:r>
        <w:rPr>
          <w:rFonts w:ascii="Garamond" w:hAnsi="Garamond" w:cs="Arial"/>
          <w:sz w:val="24"/>
        </w:rPr>
        <w:t>6228</w:t>
      </w:r>
    </w:p>
    <w:p w14:paraId="4DC05B86" w14:textId="77777777" w:rsidR="004B276A" w:rsidRPr="00D223FD" w:rsidRDefault="004B276A" w:rsidP="004B276A">
      <w:pPr>
        <w:rPr>
          <w:rFonts w:ascii="Garamond" w:hAnsi="Garamond" w:cs="Arial"/>
          <w:sz w:val="24"/>
        </w:rPr>
      </w:pPr>
      <w:r w:rsidRPr="00D223FD">
        <w:rPr>
          <w:rFonts w:ascii="Garamond" w:hAnsi="Garamond" w:cs="Arial"/>
          <w:sz w:val="24"/>
        </w:rPr>
        <w:t>Zastoupený ve věcech smluvních:</w:t>
      </w:r>
      <w:r w:rsidRPr="00D223FD">
        <w:rPr>
          <w:rFonts w:ascii="Garamond" w:hAnsi="Garamond" w:cs="Arial"/>
          <w:sz w:val="24"/>
        </w:rPr>
        <w:tab/>
      </w:r>
      <w:r w:rsidRPr="00D223FD">
        <w:rPr>
          <w:rFonts w:ascii="Garamond" w:hAnsi="Garamond" w:cs="Arial"/>
          <w:sz w:val="24"/>
        </w:rPr>
        <w:tab/>
      </w:r>
      <w:r>
        <w:rPr>
          <w:rFonts w:ascii="Garamond" w:hAnsi="Garamond" w:cs="Arial"/>
          <w:sz w:val="24"/>
        </w:rPr>
        <w:t>Ing. Jana Murová, starostka města</w:t>
      </w:r>
    </w:p>
    <w:p w14:paraId="678403D0" w14:textId="77777777" w:rsidR="004B276A" w:rsidRPr="00D223FD" w:rsidRDefault="004B276A" w:rsidP="004B276A">
      <w:pPr>
        <w:ind w:left="4253" w:hanging="4253"/>
        <w:rPr>
          <w:rFonts w:ascii="Garamond" w:hAnsi="Garamond" w:cs="Arial"/>
          <w:sz w:val="24"/>
        </w:rPr>
      </w:pPr>
      <w:r w:rsidRPr="00D223FD">
        <w:rPr>
          <w:rFonts w:ascii="Garamond" w:hAnsi="Garamond" w:cs="Arial"/>
          <w:sz w:val="24"/>
        </w:rPr>
        <w:t>Zastoupený ve věcech předání dřeva:</w:t>
      </w:r>
      <w:r w:rsidRPr="00D223FD">
        <w:rPr>
          <w:rFonts w:ascii="Garamond" w:hAnsi="Garamond" w:cs="Arial"/>
          <w:sz w:val="24"/>
        </w:rPr>
        <w:tab/>
        <w:t>Jaroslav Herman, odborný lesní hospodář</w:t>
      </w:r>
    </w:p>
    <w:p w14:paraId="4E931E20" w14:textId="77777777" w:rsidR="004B276A" w:rsidRPr="00D223FD" w:rsidRDefault="004B276A" w:rsidP="004B276A">
      <w:pPr>
        <w:rPr>
          <w:rFonts w:ascii="Garamond" w:hAnsi="Garamond" w:cs="Arial"/>
          <w:sz w:val="24"/>
        </w:rPr>
      </w:pP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t>(tel. 777309264, e-mail: arbox@arbox.cz)</w:t>
      </w:r>
    </w:p>
    <w:p w14:paraId="7CF78A1D" w14:textId="77777777" w:rsidR="004B276A" w:rsidRPr="00D223FD" w:rsidRDefault="004B276A" w:rsidP="004B276A">
      <w:pPr>
        <w:rPr>
          <w:rFonts w:ascii="Garamond" w:hAnsi="Garamond" w:cs="Arial"/>
          <w:sz w:val="24"/>
        </w:rPr>
      </w:pPr>
      <w:r w:rsidRPr="00D223FD">
        <w:rPr>
          <w:rFonts w:ascii="Garamond" w:hAnsi="Garamond" w:cs="Arial"/>
          <w:sz w:val="24"/>
        </w:rPr>
        <w:t>Zastoupena ve věcech kontroly:</w:t>
      </w:r>
      <w:r>
        <w:rPr>
          <w:rFonts w:ascii="Garamond" w:hAnsi="Garamond" w:cs="Arial"/>
          <w:sz w:val="24"/>
        </w:rPr>
        <w:tab/>
        <w:t xml:space="preserve">             Ing. Jana Murová</w:t>
      </w:r>
      <w:r w:rsidRPr="00D223FD">
        <w:rPr>
          <w:rFonts w:ascii="Garamond" w:hAnsi="Garamond" w:cs="Arial"/>
          <w:sz w:val="24"/>
        </w:rPr>
        <w:tab/>
      </w:r>
    </w:p>
    <w:p w14:paraId="3EB93F3E" w14:textId="55FD7646" w:rsidR="00557E08" w:rsidRPr="00D223FD" w:rsidRDefault="004B276A" w:rsidP="004B276A">
      <w:pPr>
        <w:rPr>
          <w:rFonts w:ascii="Garamond" w:hAnsi="Garamond" w:cs="Arial"/>
          <w:sz w:val="24"/>
        </w:rPr>
      </w:pP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r>
      <w:r w:rsidRPr="00D223FD">
        <w:rPr>
          <w:rFonts w:ascii="Garamond" w:hAnsi="Garamond" w:cs="Arial"/>
          <w:sz w:val="24"/>
        </w:rPr>
        <w:tab/>
        <w:t xml:space="preserve">(tel. </w:t>
      </w:r>
      <w:r>
        <w:rPr>
          <w:rFonts w:ascii="Garamond" w:hAnsi="Garamond" w:cs="Arial"/>
          <w:sz w:val="24"/>
        </w:rPr>
        <w:t>776 636 492</w:t>
      </w:r>
      <w:r w:rsidRPr="00D223FD">
        <w:rPr>
          <w:rFonts w:ascii="Garamond" w:hAnsi="Garamond" w:cs="Arial"/>
          <w:sz w:val="24"/>
        </w:rPr>
        <w:t>, e-mail: starosta@</w:t>
      </w:r>
      <w:r>
        <w:rPr>
          <w:rFonts w:ascii="Garamond" w:hAnsi="Garamond" w:cs="Arial"/>
          <w:sz w:val="24"/>
        </w:rPr>
        <w:t>mesto-albrechtice</w:t>
      </w:r>
      <w:r w:rsidRPr="00D223FD">
        <w:rPr>
          <w:rFonts w:ascii="Garamond" w:hAnsi="Garamond" w:cs="Arial"/>
          <w:sz w:val="24"/>
        </w:rPr>
        <w:t xml:space="preserve">.cz) </w:t>
      </w:r>
      <w:r w:rsidR="00557E08" w:rsidRPr="00D223FD">
        <w:rPr>
          <w:rFonts w:ascii="Garamond" w:hAnsi="Garamond" w:cs="Arial"/>
          <w:sz w:val="24"/>
        </w:rPr>
        <w:t>(dále jen „prodávající“)</w:t>
      </w:r>
    </w:p>
    <w:p w14:paraId="63BBF095" w14:textId="77777777" w:rsidR="00557E08" w:rsidRPr="00D223FD" w:rsidRDefault="00557E08">
      <w:pPr>
        <w:rPr>
          <w:rFonts w:ascii="Garamond" w:hAnsi="Garamond" w:cs="Arial"/>
          <w:sz w:val="24"/>
        </w:rPr>
      </w:pPr>
    </w:p>
    <w:p w14:paraId="3C0973C6" w14:textId="77777777" w:rsidR="00251D5A" w:rsidRPr="00D223FD" w:rsidRDefault="00251D5A">
      <w:pPr>
        <w:rPr>
          <w:rFonts w:ascii="Garamond" w:hAnsi="Garamond" w:cs="Arial"/>
          <w:sz w:val="24"/>
        </w:rPr>
      </w:pPr>
    </w:p>
    <w:p w14:paraId="51AB3F22" w14:textId="77777777" w:rsidR="00557E08" w:rsidRPr="00D223FD" w:rsidRDefault="00557E08">
      <w:pPr>
        <w:rPr>
          <w:rFonts w:ascii="Garamond" w:hAnsi="Garamond" w:cs="Arial"/>
          <w:sz w:val="24"/>
        </w:rPr>
      </w:pPr>
    </w:p>
    <w:p w14:paraId="31A1CAC7" w14:textId="77777777" w:rsidR="005F7D1B" w:rsidRPr="00D223FD" w:rsidRDefault="005F7D1B" w:rsidP="005F7D1B">
      <w:pPr>
        <w:tabs>
          <w:tab w:val="left" w:pos="4253"/>
        </w:tabs>
        <w:spacing w:after="240"/>
        <w:rPr>
          <w:rFonts w:ascii="Garamond" w:hAnsi="Garamond" w:cs="Arial"/>
          <w:b/>
          <w:sz w:val="24"/>
        </w:rPr>
      </w:pPr>
      <w:r w:rsidRPr="00D223FD">
        <w:rPr>
          <w:rFonts w:ascii="Garamond" w:hAnsi="Garamond" w:cs="Arial"/>
          <w:b/>
          <w:sz w:val="24"/>
        </w:rPr>
        <w:t xml:space="preserve">Kupující: </w:t>
      </w:r>
      <w:r>
        <w:rPr>
          <w:rFonts w:ascii="Garamond" w:hAnsi="Garamond" w:cs="Arial"/>
          <w:b/>
          <w:sz w:val="24"/>
        </w:rPr>
        <w:tab/>
      </w:r>
      <w:r>
        <w:rPr>
          <w:rFonts w:ascii="Garamond" w:hAnsi="Garamond" w:cs="Arial"/>
          <w:b/>
          <w:sz w:val="24"/>
        </w:rPr>
        <w:tab/>
      </w:r>
      <w:r>
        <w:rPr>
          <w:rFonts w:ascii="Garamond" w:hAnsi="Garamond" w:cs="Arial"/>
          <w:b/>
          <w:sz w:val="24"/>
        </w:rPr>
        <w:tab/>
      </w:r>
      <w:r>
        <w:rPr>
          <w:rFonts w:ascii="Garamond" w:hAnsi="Garamond" w:cs="Arial"/>
          <w:b/>
          <w:sz w:val="24"/>
        </w:rPr>
        <w:tab/>
      </w:r>
      <w:r>
        <w:rPr>
          <w:rFonts w:ascii="Garamond" w:hAnsi="Garamond" w:cs="Arial"/>
          <w:b/>
          <w:sz w:val="24"/>
        </w:rPr>
        <w:tab/>
      </w:r>
      <w:r>
        <w:rPr>
          <w:rFonts w:ascii="Garamond" w:hAnsi="Garamond" w:cs="Arial"/>
          <w:b/>
          <w:sz w:val="24"/>
        </w:rPr>
        <w:tab/>
      </w:r>
    </w:p>
    <w:p w14:paraId="26ECFC73" w14:textId="77777777" w:rsidR="005F7D1B" w:rsidRDefault="005F7D1B" w:rsidP="005F7D1B">
      <w:pPr>
        <w:tabs>
          <w:tab w:val="left" w:pos="4253"/>
        </w:tabs>
        <w:spacing w:after="240"/>
        <w:rPr>
          <w:rFonts w:ascii="Garamond" w:hAnsi="Garamond" w:cs="Arial"/>
          <w:sz w:val="24"/>
        </w:rPr>
      </w:pPr>
      <w:r w:rsidRPr="00D223FD">
        <w:rPr>
          <w:rFonts w:ascii="Garamond" w:hAnsi="Garamond" w:cs="Arial"/>
          <w:sz w:val="24"/>
        </w:rPr>
        <w:t xml:space="preserve">Sídlo: </w:t>
      </w:r>
      <w:r>
        <w:rPr>
          <w:rFonts w:ascii="Garamond" w:hAnsi="Garamond" w:cs="Arial"/>
          <w:sz w:val="24"/>
        </w:rPr>
        <w:tab/>
      </w:r>
    </w:p>
    <w:p w14:paraId="6C9D9E8B" w14:textId="77777777" w:rsidR="005F7D1B" w:rsidRPr="00D223FD" w:rsidRDefault="005F7D1B" w:rsidP="005F7D1B">
      <w:pPr>
        <w:tabs>
          <w:tab w:val="left" w:pos="4253"/>
        </w:tabs>
        <w:spacing w:after="240"/>
        <w:rPr>
          <w:rFonts w:ascii="Garamond" w:hAnsi="Garamond" w:cs="Arial"/>
          <w:sz w:val="24"/>
        </w:rPr>
      </w:pPr>
      <w:r w:rsidRPr="00D223FD">
        <w:rPr>
          <w:rFonts w:ascii="Garamond" w:hAnsi="Garamond" w:cs="Arial"/>
          <w:sz w:val="24"/>
        </w:rPr>
        <w:t xml:space="preserve">IČ: </w:t>
      </w:r>
      <w:r>
        <w:rPr>
          <w:rFonts w:ascii="Garamond" w:hAnsi="Garamond" w:cs="Arial"/>
          <w:sz w:val="24"/>
        </w:rPr>
        <w:tab/>
      </w:r>
    </w:p>
    <w:p w14:paraId="75D8215F" w14:textId="77777777" w:rsidR="003814C8" w:rsidRDefault="005F7D1B" w:rsidP="005F7D1B">
      <w:pPr>
        <w:tabs>
          <w:tab w:val="left" w:pos="4253"/>
        </w:tabs>
        <w:spacing w:after="240"/>
        <w:rPr>
          <w:rFonts w:ascii="Garamond" w:hAnsi="Garamond" w:cs="Arial"/>
          <w:sz w:val="24"/>
        </w:rPr>
      </w:pPr>
      <w:r w:rsidRPr="00D223FD">
        <w:rPr>
          <w:rFonts w:ascii="Garamond" w:hAnsi="Garamond" w:cs="Arial"/>
          <w:sz w:val="24"/>
        </w:rPr>
        <w:t>DIČ:</w:t>
      </w:r>
      <w:r>
        <w:rPr>
          <w:rFonts w:ascii="Garamond" w:hAnsi="Garamond" w:cs="Arial"/>
          <w:sz w:val="24"/>
        </w:rPr>
        <w:tab/>
      </w:r>
    </w:p>
    <w:p w14:paraId="7F85227C" w14:textId="77777777" w:rsidR="005F7D1B" w:rsidRDefault="005F7D1B" w:rsidP="005F7D1B">
      <w:pPr>
        <w:tabs>
          <w:tab w:val="left" w:pos="4253"/>
        </w:tabs>
        <w:spacing w:after="240"/>
        <w:rPr>
          <w:rFonts w:ascii="Garamond" w:hAnsi="Garamond" w:cs="Arial"/>
          <w:sz w:val="24"/>
        </w:rPr>
      </w:pPr>
      <w:r w:rsidRPr="00D223FD">
        <w:rPr>
          <w:rFonts w:ascii="Garamond" w:hAnsi="Garamond" w:cs="Arial"/>
          <w:sz w:val="24"/>
        </w:rPr>
        <w:t xml:space="preserve">Zastoupený: </w:t>
      </w:r>
      <w:r>
        <w:rPr>
          <w:rFonts w:ascii="Garamond" w:hAnsi="Garamond" w:cs="Arial"/>
          <w:sz w:val="24"/>
        </w:rPr>
        <w:tab/>
      </w:r>
    </w:p>
    <w:p w14:paraId="3188DB52" w14:textId="77777777" w:rsidR="005F7D1B" w:rsidRPr="00D223FD" w:rsidRDefault="005F7D1B" w:rsidP="005F7D1B">
      <w:pPr>
        <w:tabs>
          <w:tab w:val="left" w:pos="4253"/>
        </w:tabs>
        <w:spacing w:after="240"/>
        <w:rPr>
          <w:rFonts w:ascii="Garamond" w:hAnsi="Garamond" w:cs="Arial"/>
          <w:sz w:val="24"/>
        </w:rPr>
      </w:pPr>
      <w:r w:rsidRPr="00D223FD">
        <w:rPr>
          <w:rFonts w:ascii="Garamond" w:hAnsi="Garamond" w:cs="Arial"/>
          <w:sz w:val="24"/>
        </w:rPr>
        <w:t xml:space="preserve">Telefon: </w:t>
      </w:r>
      <w:r>
        <w:rPr>
          <w:rFonts w:ascii="Garamond" w:hAnsi="Garamond" w:cs="Arial"/>
          <w:sz w:val="24"/>
        </w:rPr>
        <w:tab/>
      </w:r>
    </w:p>
    <w:p w14:paraId="6A529E65" w14:textId="77777777" w:rsidR="005F7D1B" w:rsidRPr="00D223FD" w:rsidRDefault="005F7D1B" w:rsidP="005F7D1B">
      <w:pPr>
        <w:tabs>
          <w:tab w:val="left" w:pos="4253"/>
        </w:tabs>
        <w:spacing w:after="240"/>
        <w:rPr>
          <w:rFonts w:ascii="Garamond" w:hAnsi="Garamond" w:cs="Arial"/>
          <w:sz w:val="24"/>
        </w:rPr>
      </w:pPr>
      <w:r w:rsidRPr="00D223FD">
        <w:rPr>
          <w:rFonts w:ascii="Garamond" w:hAnsi="Garamond" w:cs="Arial"/>
          <w:sz w:val="24"/>
        </w:rPr>
        <w:t xml:space="preserve">E-mail: </w:t>
      </w:r>
      <w:r>
        <w:rPr>
          <w:rFonts w:ascii="Garamond" w:hAnsi="Garamond" w:cs="Arial"/>
          <w:sz w:val="24"/>
        </w:rPr>
        <w:tab/>
      </w:r>
    </w:p>
    <w:p w14:paraId="7E937F13" w14:textId="77777777" w:rsidR="005F7D1B" w:rsidRPr="00D223FD" w:rsidRDefault="005F7D1B" w:rsidP="005F7D1B">
      <w:pPr>
        <w:tabs>
          <w:tab w:val="left" w:pos="4253"/>
        </w:tabs>
        <w:spacing w:after="240"/>
        <w:rPr>
          <w:rFonts w:ascii="Garamond" w:hAnsi="Garamond" w:cs="Arial"/>
          <w:sz w:val="24"/>
        </w:rPr>
      </w:pPr>
      <w:r w:rsidRPr="00D223FD">
        <w:rPr>
          <w:rFonts w:ascii="Garamond" w:hAnsi="Garamond" w:cs="Arial"/>
          <w:sz w:val="24"/>
        </w:rPr>
        <w:t xml:space="preserve">Bankovní spojení: </w:t>
      </w:r>
      <w:r>
        <w:rPr>
          <w:rFonts w:ascii="Garamond" w:hAnsi="Garamond" w:cs="Arial"/>
          <w:sz w:val="24"/>
        </w:rPr>
        <w:tab/>
      </w:r>
    </w:p>
    <w:p w14:paraId="7B7EFBCD" w14:textId="77777777" w:rsidR="005F7D1B" w:rsidRPr="00D223FD" w:rsidRDefault="005F7D1B" w:rsidP="005F7D1B">
      <w:pPr>
        <w:tabs>
          <w:tab w:val="left" w:pos="4253"/>
        </w:tabs>
        <w:spacing w:after="240"/>
        <w:rPr>
          <w:rFonts w:ascii="Garamond" w:hAnsi="Garamond" w:cs="Arial"/>
          <w:sz w:val="24"/>
        </w:rPr>
      </w:pPr>
      <w:r w:rsidRPr="00D223FD">
        <w:rPr>
          <w:rFonts w:ascii="Garamond" w:hAnsi="Garamond" w:cs="Arial"/>
          <w:sz w:val="24"/>
        </w:rPr>
        <w:t xml:space="preserve">Číslo účtu: </w:t>
      </w:r>
      <w:r>
        <w:rPr>
          <w:rFonts w:ascii="Garamond" w:hAnsi="Garamond" w:cs="Arial"/>
          <w:sz w:val="24"/>
        </w:rPr>
        <w:tab/>
      </w:r>
    </w:p>
    <w:p w14:paraId="518EEA12" w14:textId="77777777" w:rsidR="00557E08" w:rsidRPr="00D223FD" w:rsidRDefault="005F7D1B" w:rsidP="005F7D1B">
      <w:pPr>
        <w:tabs>
          <w:tab w:val="left" w:pos="4253"/>
        </w:tabs>
        <w:spacing w:after="240"/>
        <w:rPr>
          <w:rFonts w:ascii="Garamond" w:hAnsi="Garamond" w:cs="Arial"/>
          <w:sz w:val="24"/>
        </w:rPr>
      </w:pPr>
      <w:r w:rsidRPr="00D223FD">
        <w:rPr>
          <w:rFonts w:ascii="Garamond" w:hAnsi="Garamond" w:cs="Arial"/>
          <w:sz w:val="24"/>
        </w:rPr>
        <w:t xml:space="preserve">Společnost je zapsána v OR, vedeném u KS v </w:t>
      </w:r>
      <w:r w:rsidR="003814C8">
        <w:rPr>
          <w:rFonts w:ascii="Garamond" w:hAnsi="Garamond" w:cs="Arial"/>
          <w:sz w:val="24"/>
        </w:rPr>
        <w:t>………………</w:t>
      </w:r>
      <w:r w:rsidRPr="00D223FD">
        <w:rPr>
          <w:rFonts w:ascii="Garamond" w:hAnsi="Garamond" w:cs="Arial"/>
          <w:sz w:val="24"/>
        </w:rPr>
        <w:t xml:space="preserve">, oddíl </w:t>
      </w:r>
      <w:r w:rsidR="003814C8">
        <w:rPr>
          <w:rFonts w:ascii="Garamond" w:hAnsi="Garamond" w:cs="Arial"/>
          <w:sz w:val="24"/>
        </w:rPr>
        <w:t>……</w:t>
      </w:r>
      <w:proofErr w:type="gramStart"/>
      <w:r w:rsidR="003814C8">
        <w:rPr>
          <w:rFonts w:ascii="Garamond" w:hAnsi="Garamond" w:cs="Arial"/>
          <w:sz w:val="24"/>
        </w:rPr>
        <w:t>…….</w:t>
      </w:r>
      <w:proofErr w:type="gramEnd"/>
      <w:r w:rsidRPr="00D223FD">
        <w:rPr>
          <w:rFonts w:ascii="Garamond" w:hAnsi="Garamond" w:cs="Arial"/>
          <w:sz w:val="24"/>
        </w:rPr>
        <w:t xml:space="preserve">, vložka </w:t>
      </w:r>
      <w:r w:rsidR="003814C8">
        <w:rPr>
          <w:rFonts w:ascii="Garamond" w:hAnsi="Garamond" w:cs="Arial"/>
          <w:sz w:val="24"/>
        </w:rPr>
        <w:t>…………….</w:t>
      </w:r>
    </w:p>
    <w:p w14:paraId="72B6A574" w14:textId="77777777" w:rsidR="00557E08" w:rsidRPr="00D223FD" w:rsidRDefault="00557E08">
      <w:pPr>
        <w:rPr>
          <w:rFonts w:ascii="Garamond" w:hAnsi="Garamond" w:cs="Arial"/>
          <w:sz w:val="24"/>
        </w:rPr>
      </w:pPr>
      <w:r w:rsidRPr="00D223FD">
        <w:rPr>
          <w:rFonts w:ascii="Garamond" w:hAnsi="Garamond" w:cs="Arial"/>
          <w:sz w:val="24"/>
        </w:rPr>
        <w:t>(dále jen „kupující“)</w:t>
      </w:r>
    </w:p>
    <w:p w14:paraId="63F64913" w14:textId="77777777" w:rsidR="00557E08" w:rsidRPr="00D223FD" w:rsidRDefault="00557E08">
      <w:pPr>
        <w:rPr>
          <w:rFonts w:ascii="Garamond" w:hAnsi="Garamond" w:cs="Calibri"/>
          <w:sz w:val="24"/>
        </w:rPr>
      </w:pPr>
    </w:p>
    <w:p w14:paraId="7A5E5A81" w14:textId="77777777" w:rsidR="00557E08" w:rsidRPr="00D223FD" w:rsidRDefault="00557E08" w:rsidP="009E6FCC">
      <w:pPr>
        <w:jc w:val="center"/>
        <w:rPr>
          <w:rFonts w:ascii="Garamond" w:hAnsi="Garamond"/>
          <w:b/>
          <w:sz w:val="24"/>
        </w:rPr>
      </w:pPr>
      <w:r w:rsidRPr="00D223FD">
        <w:rPr>
          <w:rFonts w:ascii="Garamond" w:hAnsi="Garamond"/>
          <w:b/>
          <w:sz w:val="24"/>
        </w:rPr>
        <w:t>II.</w:t>
      </w:r>
    </w:p>
    <w:p w14:paraId="10C309B1" w14:textId="77777777" w:rsidR="00557E08" w:rsidRPr="00D223FD" w:rsidRDefault="00557E08" w:rsidP="009E6FCC">
      <w:pPr>
        <w:pStyle w:val="smlouva-lnek"/>
        <w:spacing w:after="120"/>
        <w:rPr>
          <w:rFonts w:ascii="Garamond" w:hAnsi="Garamond"/>
          <w:b/>
          <w:sz w:val="24"/>
          <w:szCs w:val="24"/>
        </w:rPr>
      </w:pPr>
      <w:r w:rsidRPr="00D223FD">
        <w:rPr>
          <w:rFonts w:ascii="Garamond" w:hAnsi="Garamond"/>
          <w:b/>
          <w:sz w:val="24"/>
          <w:szCs w:val="24"/>
        </w:rPr>
        <w:t>Předmět smlouvy</w:t>
      </w:r>
    </w:p>
    <w:p w14:paraId="25578479" w14:textId="188EA7EB" w:rsidR="00063B5F" w:rsidRPr="007F123C" w:rsidRDefault="0011495A" w:rsidP="007F123C">
      <w:pPr>
        <w:pStyle w:val="Zkladntext31"/>
        <w:spacing w:after="120"/>
        <w:rPr>
          <w:rFonts w:ascii="Garamond" w:hAnsi="Garamond"/>
          <w:sz w:val="24"/>
        </w:rPr>
      </w:pPr>
      <w:r>
        <w:rPr>
          <w:rFonts w:ascii="Garamond" w:hAnsi="Garamond"/>
          <w:sz w:val="24"/>
        </w:rPr>
        <w:t xml:space="preserve">1) </w:t>
      </w:r>
      <w:r w:rsidR="00557E08" w:rsidRPr="00D223FD">
        <w:rPr>
          <w:rFonts w:ascii="Garamond" w:hAnsi="Garamond"/>
          <w:sz w:val="24"/>
        </w:rPr>
        <w:t xml:space="preserve">V souladu s veřejnou zakázkou s názvem </w:t>
      </w:r>
      <w:r w:rsidR="00557E08" w:rsidRPr="00641173">
        <w:rPr>
          <w:rFonts w:ascii="Garamond" w:hAnsi="Garamond"/>
          <w:b/>
          <w:sz w:val="24"/>
        </w:rPr>
        <w:t>"</w:t>
      </w:r>
      <w:r w:rsidR="00492E7C">
        <w:rPr>
          <w:rFonts w:ascii="Garamond" w:hAnsi="Garamond"/>
          <w:b/>
          <w:sz w:val="24"/>
        </w:rPr>
        <w:t>Prodej</w:t>
      </w:r>
      <w:r w:rsidR="0062721A" w:rsidRPr="00641173">
        <w:rPr>
          <w:rFonts w:ascii="Garamond" w:hAnsi="Garamond"/>
          <w:b/>
          <w:sz w:val="24"/>
        </w:rPr>
        <w:t xml:space="preserve"> dříví </w:t>
      </w:r>
      <w:r w:rsidR="004B276A">
        <w:rPr>
          <w:rFonts w:ascii="Garamond" w:hAnsi="Garamond"/>
          <w:b/>
          <w:sz w:val="24"/>
        </w:rPr>
        <w:t>Město Albrechtice</w:t>
      </w:r>
      <w:r w:rsidR="00DF13DF" w:rsidRPr="00641173">
        <w:rPr>
          <w:rFonts w:ascii="Garamond" w:hAnsi="Garamond"/>
          <w:b/>
          <w:sz w:val="24"/>
        </w:rPr>
        <w:t xml:space="preserve"> – </w:t>
      </w:r>
      <w:r w:rsidR="004B276A">
        <w:rPr>
          <w:rFonts w:ascii="Garamond" w:hAnsi="Garamond"/>
          <w:b/>
          <w:sz w:val="24"/>
        </w:rPr>
        <w:t>MD kulatina</w:t>
      </w:r>
      <w:r w:rsidR="00557E08" w:rsidRPr="00641173">
        <w:rPr>
          <w:rFonts w:ascii="Garamond" w:hAnsi="Garamond"/>
          <w:b/>
          <w:sz w:val="24"/>
        </w:rPr>
        <w:t>“</w:t>
      </w:r>
      <w:r w:rsidR="00557E08" w:rsidRPr="007F123C">
        <w:rPr>
          <w:rFonts w:ascii="Garamond" w:hAnsi="Garamond"/>
          <w:sz w:val="24"/>
        </w:rPr>
        <w:t xml:space="preserve"> se prodávající zavazuje dodat kupujícímu dřevní hmotu za podmínek, uvedených v této kupní smlouvě (dále jen „smlouva“), a převést na kupujícího vlastnické právo k dřevní hmotě dle přílohy č. 1.</w:t>
      </w:r>
    </w:p>
    <w:p w14:paraId="2981E023" w14:textId="77777777" w:rsidR="00063B5F" w:rsidRPr="00D223FD" w:rsidRDefault="00063B5F" w:rsidP="009E6FCC">
      <w:pPr>
        <w:pStyle w:val="Zkladntext31"/>
        <w:spacing w:after="120"/>
        <w:rPr>
          <w:rFonts w:ascii="Garamond" w:hAnsi="Garamond"/>
          <w:sz w:val="24"/>
        </w:rPr>
      </w:pPr>
      <w:r w:rsidRPr="00D223FD">
        <w:rPr>
          <w:rFonts w:ascii="Garamond" w:hAnsi="Garamond"/>
          <w:sz w:val="24"/>
        </w:rPr>
        <w:t>2) Kupující podpisem této smlouvy pro</w:t>
      </w:r>
      <w:r w:rsidR="0073184E">
        <w:rPr>
          <w:rFonts w:ascii="Garamond" w:hAnsi="Garamond"/>
          <w:sz w:val="24"/>
        </w:rPr>
        <w:t>hlašuje, že mu je známo množství,</w:t>
      </w:r>
      <w:r w:rsidRPr="00D223FD">
        <w:rPr>
          <w:rFonts w:ascii="Garamond" w:hAnsi="Garamond"/>
          <w:sz w:val="24"/>
        </w:rPr>
        <w:t xml:space="preserve"> druh, kvalita dříví. </w:t>
      </w:r>
    </w:p>
    <w:p w14:paraId="768071CF" w14:textId="77777777" w:rsidR="00557E08" w:rsidRPr="00D223FD" w:rsidRDefault="00557E08" w:rsidP="009E6FCC">
      <w:pPr>
        <w:pStyle w:val="Zkladntext31"/>
        <w:spacing w:after="120"/>
        <w:ind w:left="360"/>
        <w:rPr>
          <w:rFonts w:ascii="Garamond" w:hAnsi="Garamond"/>
          <w:sz w:val="24"/>
        </w:rPr>
      </w:pPr>
      <w:r w:rsidRPr="00D223FD">
        <w:rPr>
          <w:rFonts w:ascii="Garamond" w:hAnsi="Garamond"/>
          <w:sz w:val="24"/>
        </w:rPr>
        <w:t xml:space="preserve">   </w:t>
      </w:r>
    </w:p>
    <w:p w14:paraId="389AFCE6" w14:textId="77777777" w:rsidR="00557E08" w:rsidRPr="00D223FD" w:rsidRDefault="00557E08" w:rsidP="009E6FCC">
      <w:pPr>
        <w:spacing w:after="120"/>
        <w:rPr>
          <w:rFonts w:ascii="Garamond" w:hAnsi="Garamond"/>
          <w:sz w:val="24"/>
        </w:rPr>
      </w:pPr>
    </w:p>
    <w:p w14:paraId="2CE4D035" w14:textId="77777777" w:rsidR="00557E08" w:rsidRPr="00D223FD" w:rsidRDefault="00557E08" w:rsidP="009E6FCC">
      <w:pPr>
        <w:pStyle w:val="smlouva-lnek"/>
        <w:rPr>
          <w:rFonts w:ascii="Garamond" w:hAnsi="Garamond"/>
          <w:b/>
          <w:sz w:val="24"/>
          <w:szCs w:val="24"/>
        </w:rPr>
      </w:pPr>
      <w:r w:rsidRPr="00D223FD">
        <w:rPr>
          <w:rFonts w:ascii="Garamond" w:hAnsi="Garamond"/>
          <w:b/>
          <w:sz w:val="24"/>
          <w:szCs w:val="24"/>
        </w:rPr>
        <w:t>III.</w:t>
      </w:r>
    </w:p>
    <w:p w14:paraId="6114541F" w14:textId="77777777" w:rsidR="00557E08" w:rsidRPr="00D223FD" w:rsidRDefault="00557E08" w:rsidP="009E6FCC">
      <w:pPr>
        <w:pStyle w:val="smlouva-lnek"/>
        <w:rPr>
          <w:rFonts w:ascii="Garamond" w:hAnsi="Garamond"/>
          <w:b/>
          <w:sz w:val="24"/>
          <w:szCs w:val="24"/>
        </w:rPr>
      </w:pPr>
      <w:r w:rsidRPr="00D223FD">
        <w:rPr>
          <w:rFonts w:ascii="Garamond" w:hAnsi="Garamond"/>
          <w:b/>
          <w:sz w:val="24"/>
          <w:szCs w:val="24"/>
        </w:rPr>
        <w:t>Kupní cena a platební podmínky</w:t>
      </w:r>
    </w:p>
    <w:p w14:paraId="63EC256B" w14:textId="77777777" w:rsidR="00A72CA0" w:rsidRPr="00D223FD" w:rsidRDefault="00A72CA0" w:rsidP="009E6FCC">
      <w:pPr>
        <w:pStyle w:val="Zkladntext31"/>
        <w:spacing w:after="120"/>
        <w:rPr>
          <w:rFonts w:ascii="Garamond" w:hAnsi="Garamond"/>
          <w:sz w:val="24"/>
        </w:rPr>
      </w:pPr>
      <w:r w:rsidRPr="00D223FD">
        <w:rPr>
          <w:rFonts w:ascii="Garamond" w:hAnsi="Garamond"/>
          <w:sz w:val="24"/>
        </w:rPr>
        <w:t xml:space="preserve">1) </w:t>
      </w:r>
      <w:r w:rsidR="00557E08" w:rsidRPr="00D223FD">
        <w:rPr>
          <w:rFonts w:ascii="Garamond" w:hAnsi="Garamond"/>
          <w:sz w:val="24"/>
        </w:rPr>
        <w:t xml:space="preserve">Kupující se zavazuje dřevní hmotu od prodávajícího odebrat z odvozního místa v objemu uvedeném v příloze č. 1 a zaplatit mu dohodnutou kupní cenu specifikovanou v příloze č. 1 této smlouvy, která je nedílnou součástí této smlouvy. </w:t>
      </w:r>
      <w:r w:rsidR="00063B5F" w:rsidRPr="00D223FD">
        <w:rPr>
          <w:rFonts w:ascii="Garamond" w:hAnsi="Garamond"/>
          <w:sz w:val="24"/>
        </w:rPr>
        <w:t xml:space="preserve">Kupní cena bude uhrazena v českých korunách. </w:t>
      </w:r>
      <w:r w:rsidR="00557E08" w:rsidRPr="00D223FD">
        <w:rPr>
          <w:rFonts w:ascii="Garamond" w:hAnsi="Garamond"/>
          <w:sz w:val="24"/>
        </w:rPr>
        <w:t xml:space="preserve">Ke kupní ceně bude připočítávána daň z přidané hodnoty ve výši odpovídající zákonné úpravě v době uskutečnění zdanitelného plnění. </w:t>
      </w:r>
      <w:r w:rsidR="00995056" w:rsidRPr="00D223FD">
        <w:rPr>
          <w:rFonts w:ascii="Garamond" w:hAnsi="Garamond"/>
          <w:sz w:val="24"/>
        </w:rPr>
        <w:t>Nabídková cena bude upravena dle přejímek koeficienty v cenové matici</w:t>
      </w:r>
      <w:r w:rsidR="00995056">
        <w:rPr>
          <w:rFonts w:ascii="Garamond" w:hAnsi="Garamond"/>
          <w:sz w:val="24"/>
        </w:rPr>
        <w:t>,</w:t>
      </w:r>
      <w:r w:rsidR="00995056" w:rsidRPr="00D223FD">
        <w:rPr>
          <w:rFonts w:ascii="Garamond" w:hAnsi="Garamond"/>
          <w:sz w:val="24"/>
        </w:rPr>
        <w:t xml:space="preserve"> pokud je tato součástí nabídky k prodeji dříví (v</w:t>
      </w:r>
      <w:r w:rsidR="00995056">
        <w:rPr>
          <w:rFonts w:ascii="Garamond" w:hAnsi="Garamond"/>
          <w:sz w:val="24"/>
        </w:rPr>
        <w:t>i</w:t>
      </w:r>
      <w:r w:rsidR="00995056" w:rsidRPr="00D223FD">
        <w:rPr>
          <w:rFonts w:ascii="Garamond" w:hAnsi="Garamond"/>
          <w:sz w:val="24"/>
        </w:rPr>
        <w:t>z. příloha č. 1).</w:t>
      </w:r>
    </w:p>
    <w:p w14:paraId="756452E2" w14:textId="77777777" w:rsidR="00090CA4" w:rsidRPr="00D223FD" w:rsidRDefault="00090CA4" w:rsidP="009E6FCC">
      <w:pPr>
        <w:pStyle w:val="Zkladntext31"/>
        <w:spacing w:after="120"/>
        <w:rPr>
          <w:rFonts w:ascii="Garamond" w:hAnsi="Garamond"/>
          <w:sz w:val="24"/>
        </w:rPr>
      </w:pPr>
      <w:r w:rsidRPr="00D223FD">
        <w:rPr>
          <w:rFonts w:ascii="Garamond" w:hAnsi="Garamond"/>
          <w:sz w:val="24"/>
        </w:rPr>
        <w:t xml:space="preserve">2) </w:t>
      </w:r>
      <w:r w:rsidR="00557E08" w:rsidRPr="00D223FD">
        <w:rPr>
          <w:rFonts w:ascii="Garamond" w:hAnsi="Garamond"/>
          <w:sz w:val="24"/>
        </w:rPr>
        <w:t>Konečná kupní cena bude stanovena dle skutečného množství dřevní hmoty odebraného druhu sortimentu nebo na základě elektronické přejímky</w:t>
      </w:r>
      <w:r w:rsidR="00D223FD">
        <w:rPr>
          <w:rFonts w:ascii="Garamond" w:hAnsi="Garamond"/>
          <w:sz w:val="24"/>
        </w:rPr>
        <w:t>:</w:t>
      </w:r>
    </w:p>
    <w:p w14:paraId="24CCA037" w14:textId="77777777" w:rsidR="00090CA4" w:rsidRPr="00D223FD" w:rsidRDefault="00090CA4" w:rsidP="009E6FCC">
      <w:pPr>
        <w:pStyle w:val="Zkladntext31"/>
        <w:spacing w:after="120"/>
        <w:rPr>
          <w:rFonts w:ascii="Garamond" w:hAnsi="Garamond"/>
          <w:sz w:val="24"/>
        </w:rPr>
      </w:pPr>
      <w:r w:rsidRPr="00D223FD">
        <w:rPr>
          <w:rFonts w:ascii="Garamond" w:hAnsi="Garamond"/>
          <w:sz w:val="24"/>
        </w:rPr>
        <w:t xml:space="preserve">2.a) </w:t>
      </w:r>
      <w:r w:rsidR="00557E08" w:rsidRPr="00D223FD">
        <w:rPr>
          <w:rFonts w:ascii="Garamond" w:hAnsi="Garamond"/>
          <w:sz w:val="24"/>
        </w:rPr>
        <w:t>Skutečné množství dřevní hmoty odebraného druhu sortimentu bude uvedeno na dodacích listech, které vystaví odborný lesní hospodář u každé odvážené fůry. Dodací listy musí být potvrzeny odborným lesním hospodářem a kupujícím (případně zaměstnancem či zástupcem kupujícího, který dřevní hmotu přebírá</w:t>
      </w:r>
      <w:r w:rsidR="00DF13DF" w:rsidRPr="00D223FD">
        <w:rPr>
          <w:rFonts w:ascii="Garamond" w:hAnsi="Garamond"/>
          <w:sz w:val="24"/>
        </w:rPr>
        <w:t>)</w:t>
      </w:r>
      <w:r w:rsidR="00557E08" w:rsidRPr="00D223FD">
        <w:rPr>
          <w:rFonts w:ascii="Garamond" w:hAnsi="Garamond"/>
          <w:sz w:val="24"/>
        </w:rPr>
        <w:t>. Kopie dodacího listu bude součástí každé faktury. Dodací list musí obsahovat u kulatinových sortimentů číslo kusu, druh sortimentu, délku, tloušťku a objem, u surových kmenů pro každé hmotové číslo počet kusů a objem</w:t>
      </w:r>
      <w:r w:rsidRPr="00D223FD">
        <w:rPr>
          <w:rFonts w:ascii="Garamond" w:hAnsi="Garamond"/>
          <w:sz w:val="24"/>
        </w:rPr>
        <w:t xml:space="preserve">, u dříví vyrobeného </w:t>
      </w:r>
      <w:proofErr w:type="spellStart"/>
      <w:r w:rsidRPr="00D223FD">
        <w:rPr>
          <w:rFonts w:ascii="Garamond" w:hAnsi="Garamond"/>
          <w:sz w:val="24"/>
        </w:rPr>
        <w:t>harvestorovou</w:t>
      </w:r>
      <w:proofErr w:type="spellEnd"/>
      <w:r w:rsidRPr="00D223FD">
        <w:rPr>
          <w:rFonts w:ascii="Garamond" w:hAnsi="Garamond"/>
          <w:sz w:val="24"/>
        </w:rPr>
        <w:t xml:space="preserve"> technologií</w:t>
      </w:r>
      <w:r w:rsidR="00557E08" w:rsidRPr="00D223FD">
        <w:rPr>
          <w:rFonts w:ascii="Garamond" w:hAnsi="Garamond"/>
          <w:sz w:val="24"/>
        </w:rPr>
        <w:t xml:space="preserve"> </w:t>
      </w:r>
      <w:r w:rsidR="001546AC" w:rsidRPr="00D223FD">
        <w:rPr>
          <w:rFonts w:ascii="Garamond" w:hAnsi="Garamond"/>
          <w:sz w:val="24"/>
        </w:rPr>
        <w:t xml:space="preserve">(prostorové měření) </w:t>
      </w:r>
      <w:r w:rsidRPr="00D223FD">
        <w:rPr>
          <w:rFonts w:ascii="Garamond" w:hAnsi="Garamond"/>
          <w:sz w:val="24"/>
        </w:rPr>
        <w:t xml:space="preserve">počet a rozměry hrání, množství </w:t>
      </w:r>
      <w:proofErr w:type="spellStart"/>
      <w:r w:rsidRPr="00D223FD">
        <w:rPr>
          <w:rFonts w:ascii="Garamond" w:hAnsi="Garamond"/>
          <w:sz w:val="24"/>
        </w:rPr>
        <w:t>prm</w:t>
      </w:r>
      <w:proofErr w:type="spellEnd"/>
      <w:r w:rsidRPr="00D223FD">
        <w:rPr>
          <w:rFonts w:ascii="Garamond" w:hAnsi="Garamond"/>
          <w:sz w:val="24"/>
        </w:rPr>
        <w:t xml:space="preserve">, přepočítací </w:t>
      </w:r>
      <w:proofErr w:type="spellStart"/>
      <w:r w:rsidRPr="00D223FD">
        <w:rPr>
          <w:rFonts w:ascii="Garamond" w:hAnsi="Garamond"/>
          <w:sz w:val="24"/>
        </w:rPr>
        <w:t>koef</w:t>
      </w:r>
      <w:proofErr w:type="spellEnd"/>
      <w:r w:rsidR="00641173">
        <w:rPr>
          <w:rFonts w:ascii="Garamond" w:hAnsi="Garamond"/>
          <w:sz w:val="24"/>
        </w:rPr>
        <w:t>.</w:t>
      </w:r>
      <w:r w:rsidRPr="00D223FD">
        <w:rPr>
          <w:rFonts w:ascii="Garamond" w:hAnsi="Garamond"/>
          <w:sz w:val="24"/>
        </w:rPr>
        <w:t xml:space="preserve"> dle Doporučených pravidel </w:t>
      </w:r>
      <w:r w:rsidR="00641173">
        <w:rPr>
          <w:rFonts w:ascii="Garamond" w:hAnsi="Garamond"/>
          <w:sz w:val="24"/>
        </w:rPr>
        <w:t>pro měření a třídění dříví v ČR</w:t>
      </w:r>
      <w:r w:rsidRPr="00D223FD">
        <w:rPr>
          <w:rFonts w:ascii="Garamond" w:hAnsi="Garamond"/>
          <w:sz w:val="24"/>
        </w:rPr>
        <w:t xml:space="preserve"> </w:t>
      </w:r>
      <w:r w:rsidR="00557E08" w:rsidRPr="00D223FD">
        <w:rPr>
          <w:rFonts w:ascii="Garamond" w:hAnsi="Garamond"/>
          <w:sz w:val="24"/>
        </w:rPr>
        <w:t xml:space="preserve">a dále sumární údaje dle sortimentů pro fakturaci, název odběratele, jméno přepravce a RČ vozidla, datum a hodinu expedice a jméno a podpis zástupce dodavatele. </w:t>
      </w:r>
      <w:r w:rsidR="003E1F7A" w:rsidRPr="00D223FD">
        <w:rPr>
          <w:rFonts w:ascii="Garamond" w:hAnsi="Garamond"/>
          <w:sz w:val="24"/>
        </w:rPr>
        <w:t xml:space="preserve">DUZP se </w:t>
      </w:r>
      <w:r w:rsidRPr="00D223FD">
        <w:rPr>
          <w:rFonts w:ascii="Garamond" w:hAnsi="Garamond"/>
          <w:sz w:val="24"/>
        </w:rPr>
        <w:t xml:space="preserve">v tomto případě </w:t>
      </w:r>
      <w:r w:rsidR="003E1F7A" w:rsidRPr="00D223FD">
        <w:rPr>
          <w:rFonts w:ascii="Garamond" w:hAnsi="Garamond"/>
          <w:sz w:val="24"/>
        </w:rPr>
        <w:t xml:space="preserve">rozumí datum </w:t>
      </w:r>
      <w:r w:rsidRPr="00D223FD">
        <w:rPr>
          <w:rFonts w:ascii="Garamond" w:hAnsi="Garamond"/>
          <w:sz w:val="24"/>
        </w:rPr>
        <w:t>nakládky dříví</w:t>
      </w:r>
      <w:r w:rsidR="00D223FD">
        <w:rPr>
          <w:rFonts w:ascii="Garamond" w:hAnsi="Garamond"/>
          <w:sz w:val="24"/>
        </w:rPr>
        <w:t xml:space="preserve"> uvedený v dodacím listu.</w:t>
      </w:r>
    </w:p>
    <w:p w14:paraId="592B180C" w14:textId="77777777" w:rsidR="00090CA4" w:rsidRDefault="00090CA4" w:rsidP="009E6FCC">
      <w:pPr>
        <w:pStyle w:val="Zkladntext31"/>
        <w:spacing w:after="120"/>
        <w:rPr>
          <w:rFonts w:ascii="Garamond" w:hAnsi="Garamond"/>
          <w:sz w:val="24"/>
        </w:rPr>
      </w:pPr>
      <w:r w:rsidRPr="00D223FD">
        <w:rPr>
          <w:rFonts w:ascii="Garamond" w:hAnsi="Garamond"/>
          <w:sz w:val="24"/>
        </w:rPr>
        <w:t>2.b) V případě prodeje na základě elektronické přejímky</w:t>
      </w:r>
      <w:r w:rsidR="00836B80" w:rsidRPr="00D223FD">
        <w:rPr>
          <w:rFonts w:ascii="Garamond" w:hAnsi="Garamond"/>
          <w:sz w:val="24"/>
        </w:rPr>
        <w:t xml:space="preserve"> vystaví odborný lesní hospodář dodací list u každé odvážené fůry. Náležitosti dodacího listu viz. bod 2.a)</w:t>
      </w:r>
      <w:r w:rsidR="001546AC" w:rsidRPr="00D223FD">
        <w:rPr>
          <w:rFonts w:ascii="Garamond" w:hAnsi="Garamond"/>
          <w:sz w:val="24"/>
        </w:rPr>
        <w:t xml:space="preserve"> (prostorové měření)</w:t>
      </w:r>
      <w:r w:rsidR="00836B80" w:rsidRPr="00D223FD">
        <w:rPr>
          <w:rFonts w:ascii="Garamond" w:hAnsi="Garamond"/>
          <w:sz w:val="24"/>
        </w:rPr>
        <w:t xml:space="preserve">, navíc je kupující povinen uvést do dodacího listu </w:t>
      </w:r>
      <w:r w:rsidR="001546AC" w:rsidRPr="00D223FD">
        <w:rPr>
          <w:rFonts w:ascii="Garamond" w:hAnsi="Garamond"/>
          <w:sz w:val="24"/>
        </w:rPr>
        <w:t>číslo CMR, záměru, vagónu nebo jiného údaje k následné identifikaci přejímek. Následně k</w:t>
      </w:r>
      <w:r w:rsidRPr="00D223FD">
        <w:rPr>
          <w:rFonts w:ascii="Garamond" w:hAnsi="Garamond"/>
          <w:sz w:val="24"/>
        </w:rPr>
        <w:t>upující</w:t>
      </w:r>
      <w:r w:rsidR="001546AC" w:rsidRPr="00D223FD">
        <w:rPr>
          <w:rFonts w:ascii="Garamond" w:hAnsi="Garamond"/>
          <w:sz w:val="24"/>
        </w:rPr>
        <w:t xml:space="preserve"> poskytne</w:t>
      </w:r>
      <w:r w:rsidRPr="00D223FD">
        <w:rPr>
          <w:rFonts w:ascii="Garamond" w:hAnsi="Garamond"/>
          <w:sz w:val="24"/>
        </w:rPr>
        <w:t xml:space="preserve"> prodávajícímu podklad</w:t>
      </w:r>
      <w:r w:rsidR="001546AC" w:rsidRPr="00D223FD">
        <w:rPr>
          <w:rFonts w:ascii="Garamond" w:hAnsi="Garamond"/>
          <w:sz w:val="24"/>
        </w:rPr>
        <w:t>y</w:t>
      </w:r>
      <w:r w:rsidRPr="00D223FD">
        <w:rPr>
          <w:rFonts w:ascii="Garamond" w:hAnsi="Garamond"/>
          <w:sz w:val="24"/>
        </w:rPr>
        <w:t xml:space="preserve"> k daňovým dokladům (přejímk</w:t>
      </w:r>
      <w:r w:rsidR="001546AC" w:rsidRPr="00D223FD">
        <w:rPr>
          <w:rFonts w:ascii="Garamond" w:hAnsi="Garamond"/>
          <w:sz w:val="24"/>
        </w:rPr>
        <w:t>y</w:t>
      </w:r>
      <w:r w:rsidRPr="00D223FD">
        <w:rPr>
          <w:rFonts w:ascii="Garamond" w:hAnsi="Garamond"/>
          <w:sz w:val="24"/>
        </w:rPr>
        <w:t>) v elektronické podobě ve formátu *.</w:t>
      </w:r>
      <w:proofErr w:type="spellStart"/>
      <w:r w:rsidRPr="00D223FD">
        <w:rPr>
          <w:rFonts w:ascii="Garamond" w:hAnsi="Garamond"/>
          <w:sz w:val="24"/>
        </w:rPr>
        <w:t>pdf</w:t>
      </w:r>
      <w:proofErr w:type="spellEnd"/>
      <w:r w:rsidRPr="00D223FD">
        <w:rPr>
          <w:rFonts w:ascii="Garamond" w:hAnsi="Garamond"/>
          <w:sz w:val="24"/>
        </w:rPr>
        <w:t xml:space="preserve"> a </w:t>
      </w:r>
      <w:proofErr w:type="spellStart"/>
      <w:r w:rsidRPr="00D223FD">
        <w:rPr>
          <w:rFonts w:ascii="Garamond" w:hAnsi="Garamond"/>
          <w:sz w:val="24"/>
        </w:rPr>
        <w:t>csv</w:t>
      </w:r>
      <w:proofErr w:type="spellEnd"/>
      <w:r w:rsidRPr="00D223FD">
        <w:rPr>
          <w:rFonts w:ascii="Garamond" w:hAnsi="Garamond"/>
          <w:sz w:val="24"/>
        </w:rPr>
        <w:t xml:space="preserve"> (nebo </w:t>
      </w:r>
      <w:proofErr w:type="spellStart"/>
      <w:r w:rsidRPr="00D223FD">
        <w:rPr>
          <w:rFonts w:ascii="Garamond" w:hAnsi="Garamond"/>
          <w:sz w:val="24"/>
        </w:rPr>
        <w:t>xml</w:t>
      </w:r>
      <w:proofErr w:type="spellEnd"/>
      <w:r w:rsidRPr="00D223FD">
        <w:rPr>
          <w:rFonts w:ascii="Garamond" w:hAnsi="Garamond"/>
          <w:sz w:val="24"/>
        </w:rPr>
        <w:t xml:space="preserve">, </w:t>
      </w:r>
      <w:proofErr w:type="spellStart"/>
      <w:r w:rsidRPr="00D223FD">
        <w:rPr>
          <w:rFonts w:ascii="Garamond" w:hAnsi="Garamond"/>
          <w:sz w:val="24"/>
        </w:rPr>
        <w:t>dbf</w:t>
      </w:r>
      <w:proofErr w:type="spellEnd"/>
      <w:r w:rsidRPr="00D223FD">
        <w:rPr>
          <w:rFonts w:ascii="Garamond" w:hAnsi="Garamond"/>
          <w:sz w:val="24"/>
        </w:rPr>
        <w:t xml:space="preserve">), a to v termínu do 5 pracovních dnů od data přejímky. Elektronická data budou Kupujícím zasílána na el. adresu: </w:t>
      </w:r>
      <w:hyperlink r:id="rId7" w:history="1">
        <w:r w:rsidRPr="00D223FD">
          <w:rPr>
            <w:rStyle w:val="Hypertextovodkaz"/>
            <w:rFonts w:ascii="Garamond" w:hAnsi="Garamond"/>
            <w:sz w:val="24"/>
          </w:rPr>
          <w:t>arbox@arbox.cz</w:t>
        </w:r>
      </w:hyperlink>
      <w:r w:rsidRPr="00D223FD">
        <w:rPr>
          <w:rFonts w:ascii="Garamond" w:hAnsi="Garamond"/>
          <w:sz w:val="24"/>
        </w:rPr>
        <w:t xml:space="preserve">. Na základě těchto podkladů Prodávající vypracuje a odešle kupujícímu fakturu. Datem uskutečnění zdanitelného plnění je datum přejímky. </w:t>
      </w:r>
    </w:p>
    <w:p w14:paraId="65467BCB" w14:textId="2185F5F1" w:rsidR="00557E08" w:rsidRPr="00D223FD" w:rsidRDefault="00A8618F" w:rsidP="009E6FCC">
      <w:pPr>
        <w:pStyle w:val="Zkladntext31"/>
        <w:spacing w:after="120"/>
        <w:rPr>
          <w:rFonts w:ascii="Garamond" w:hAnsi="Garamond"/>
          <w:sz w:val="24"/>
        </w:rPr>
      </w:pPr>
      <w:r w:rsidRPr="00D223FD">
        <w:rPr>
          <w:rFonts w:ascii="Garamond" w:hAnsi="Garamond"/>
          <w:sz w:val="24"/>
        </w:rPr>
        <w:t>3</w:t>
      </w:r>
      <w:r w:rsidR="00557E08" w:rsidRPr="00D223FD">
        <w:rPr>
          <w:rFonts w:ascii="Garamond" w:hAnsi="Garamond"/>
          <w:sz w:val="24"/>
        </w:rPr>
        <w:t xml:space="preserve">) Kupující se zavazuje složit na účet </w:t>
      </w:r>
      <w:r w:rsidR="00B00241">
        <w:rPr>
          <w:rFonts w:ascii="Garamond" w:hAnsi="Garamond"/>
          <w:sz w:val="24"/>
        </w:rPr>
        <w:t>města Město Albrechtice</w:t>
      </w:r>
      <w:r w:rsidR="00557E08" w:rsidRPr="00D223FD">
        <w:rPr>
          <w:rFonts w:ascii="Garamond" w:hAnsi="Garamond"/>
          <w:sz w:val="24"/>
        </w:rPr>
        <w:t>,</w:t>
      </w:r>
      <w:r w:rsidR="00533E7B" w:rsidRPr="00D223FD">
        <w:rPr>
          <w:rFonts w:ascii="Garamond" w:hAnsi="Garamond"/>
          <w:sz w:val="24"/>
        </w:rPr>
        <w:t xml:space="preserve"> </w:t>
      </w:r>
      <w:r w:rsidR="00557E08" w:rsidRPr="00D223FD">
        <w:rPr>
          <w:rFonts w:ascii="Garamond" w:hAnsi="Garamond"/>
          <w:sz w:val="24"/>
        </w:rPr>
        <w:t>č.</w:t>
      </w:r>
      <w:r w:rsidR="00641173">
        <w:rPr>
          <w:rFonts w:ascii="Garamond" w:hAnsi="Garamond"/>
          <w:sz w:val="24"/>
        </w:rPr>
        <w:t xml:space="preserve"> </w:t>
      </w:r>
      <w:r w:rsidR="00B00241">
        <w:rPr>
          <w:rFonts w:ascii="Garamond" w:hAnsi="Garamond"/>
          <w:sz w:val="24"/>
        </w:rPr>
        <w:t xml:space="preserve">161949217/0300 </w:t>
      </w:r>
      <w:r w:rsidR="00641173">
        <w:rPr>
          <w:rFonts w:ascii="Garamond" w:hAnsi="Garamond"/>
          <w:sz w:val="24"/>
        </w:rPr>
        <w:t xml:space="preserve">vedený u </w:t>
      </w:r>
      <w:r w:rsidR="00B00241">
        <w:rPr>
          <w:rFonts w:ascii="Garamond" w:hAnsi="Garamond"/>
          <w:sz w:val="24"/>
        </w:rPr>
        <w:t>ČSOB</w:t>
      </w:r>
      <w:r w:rsidR="00641173">
        <w:rPr>
          <w:rFonts w:ascii="Garamond" w:hAnsi="Garamond"/>
          <w:sz w:val="24"/>
        </w:rPr>
        <w:t xml:space="preserve"> </w:t>
      </w:r>
      <w:proofErr w:type="spellStart"/>
      <w:r w:rsidR="00641173">
        <w:rPr>
          <w:rFonts w:ascii="Garamond" w:hAnsi="Garamond"/>
          <w:sz w:val="24"/>
        </w:rPr>
        <w:t>a.s</w:t>
      </w:r>
      <w:proofErr w:type="spellEnd"/>
      <w:r w:rsidR="00557E08" w:rsidRPr="00D223FD">
        <w:rPr>
          <w:rFonts w:ascii="Garamond" w:hAnsi="Garamond"/>
          <w:sz w:val="24"/>
        </w:rPr>
        <w:t xml:space="preserve">, vratnou kauci ve výši </w:t>
      </w:r>
      <w:r w:rsidR="00090CA4" w:rsidRPr="00D223FD">
        <w:rPr>
          <w:rFonts w:ascii="Garamond" w:hAnsi="Garamond"/>
          <w:sz w:val="24"/>
        </w:rPr>
        <w:t>½ aukční ceny</w:t>
      </w:r>
      <w:r w:rsidR="00557E08" w:rsidRPr="00D223FD">
        <w:rPr>
          <w:rFonts w:ascii="Garamond" w:hAnsi="Garamond"/>
          <w:sz w:val="24"/>
        </w:rPr>
        <w:t xml:space="preserve"> k zajištění případných nesplacených faktur. Po ukončení předmětu smlouvy bude kauce </w:t>
      </w:r>
      <w:proofErr w:type="gramStart"/>
      <w:r w:rsidR="00557E08" w:rsidRPr="00D223FD">
        <w:rPr>
          <w:rFonts w:ascii="Garamond" w:hAnsi="Garamond"/>
          <w:sz w:val="24"/>
        </w:rPr>
        <w:t>vrácena</w:t>
      </w:r>
      <w:proofErr w:type="gramEnd"/>
      <w:r w:rsidR="00557E08" w:rsidRPr="00D223FD">
        <w:rPr>
          <w:rFonts w:ascii="Garamond" w:hAnsi="Garamond"/>
          <w:sz w:val="24"/>
        </w:rPr>
        <w:t xml:space="preserve"> popř. vyúčtována s posledním odvezeným dřevem, a to nejpozději do 5 dnů od úhrady faktury za poslední odvezené dřevo, přičemž úhradou faktury se rozumí připsání částky k úhradě na účet prodávajícího. </w:t>
      </w:r>
      <w:r w:rsidR="00557E08" w:rsidRPr="00D223FD">
        <w:rPr>
          <w:rFonts w:ascii="Garamond" w:hAnsi="Garamond"/>
          <w:b/>
          <w:bCs/>
          <w:sz w:val="24"/>
        </w:rPr>
        <w:t>Kupující se zavazuje nepokračovat v odvozu dříví, pokud celková hodnota neuhrazených faktur překročí výši vratné kauce</w:t>
      </w:r>
      <w:r w:rsidR="00557E08" w:rsidRPr="00D223FD">
        <w:rPr>
          <w:rFonts w:ascii="Garamond" w:hAnsi="Garamond"/>
          <w:sz w:val="24"/>
        </w:rPr>
        <w:t>.</w:t>
      </w:r>
    </w:p>
    <w:p w14:paraId="5C08091D" w14:textId="77777777" w:rsidR="00557E08" w:rsidRPr="00D223FD" w:rsidRDefault="00A8618F" w:rsidP="009E6FCC">
      <w:pPr>
        <w:pStyle w:val="Zkladntext31"/>
        <w:spacing w:after="120"/>
        <w:rPr>
          <w:rFonts w:ascii="Garamond" w:hAnsi="Garamond"/>
          <w:sz w:val="24"/>
        </w:rPr>
      </w:pPr>
      <w:r w:rsidRPr="00D223FD">
        <w:rPr>
          <w:rFonts w:ascii="Garamond" w:hAnsi="Garamond"/>
          <w:sz w:val="24"/>
        </w:rPr>
        <w:t>4</w:t>
      </w:r>
      <w:r w:rsidR="00557E08" w:rsidRPr="00D223FD">
        <w:rPr>
          <w:rFonts w:ascii="Garamond" w:hAnsi="Garamond"/>
          <w:sz w:val="24"/>
        </w:rPr>
        <w:t>) Úhrada ceny bude realizována na základě daňového dokladu (dále jen „faktura“), vystaveného prodávajícím, se splatností 14 dnů ode dne vystavení faktury.</w:t>
      </w:r>
    </w:p>
    <w:p w14:paraId="3B528CBB" w14:textId="77777777" w:rsidR="00063B5F" w:rsidRPr="00D223FD" w:rsidRDefault="00A8618F" w:rsidP="009E6FCC">
      <w:pPr>
        <w:pStyle w:val="Zkladntext31"/>
        <w:spacing w:after="120"/>
        <w:rPr>
          <w:rFonts w:ascii="Garamond" w:hAnsi="Garamond"/>
          <w:sz w:val="24"/>
        </w:rPr>
      </w:pPr>
      <w:r w:rsidRPr="00D223FD">
        <w:rPr>
          <w:rFonts w:ascii="Garamond" w:hAnsi="Garamond"/>
          <w:sz w:val="24"/>
        </w:rPr>
        <w:t>5</w:t>
      </w:r>
      <w:r w:rsidR="00557E08" w:rsidRPr="00D223FD">
        <w:rPr>
          <w:rFonts w:ascii="Garamond" w:hAnsi="Garamond"/>
          <w:sz w:val="24"/>
        </w:rPr>
        <w:t>) Nezaplatí-li kupující kupní cenu ve lhůtě splatnosti, je povinen zaplatit prodávajícímu úrok z prodlení ve výši 0,5 % z fakturované částky bez DPH za každý i započatý den prodlení. Smluvní pokuta a úroky z prodlení jsou splatné do 30 kalendářních dnů ode dne jejich písemného uplatnění.</w:t>
      </w:r>
    </w:p>
    <w:p w14:paraId="68EDAAB0" w14:textId="77777777" w:rsidR="009E6FCC" w:rsidRDefault="00A8618F" w:rsidP="009E6FCC">
      <w:pPr>
        <w:pStyle w:val="Zkladntext31"/>
        <w:spacing w:after="120"/>
        <w:rPr>
          <w:rFonts w:ascii="Garamond" w:hAnsi="Garamond"/>
          <w:sz w:val="24"/>
        </w:rPr>
      </w:pPr>
      <w:r w:rsidRPr="00D223FD">
        <w:rPr>
          <w:rFonts w:ascii="Garamond" w:hAnsi="Garamond"/>
          <w:sz w:val="24"/>
        </w:rPr>
        <w:t>6</w:t>
      </w:r>
      <w:r w:rsidR="00063B5F" w:rsidRPr="00D223FD">
        <w:rPr>
          <w:rFonts w:ascii="Garamond" w:hAnsi="Garamond"/>
          <w:sz w:val="24"/>
        </w:rPr>
        <w:t>) Prodávající oprávněn pohledávky za kupujícím vzniklé z posledních faktur, započíst ze složené kauce.</w:t>
      </w:r>
      <w:r w:rsidR="00557E08" w:rsidRPr="00D223FD">
        <w:rPr>
          <w:rFonts w:ascii="Garamond" w:hAnsi="Garamond"/>
          <w:sz w:val="24"/>
        </w:rPr>
        <w:t xml:space="preserve">  </w:t>
      </w:r>
    </w:p>
    <w:p w14:paraId="00BA0A18" w14:textId="77777777" w:rsidR="00557E08" w:rsidRPr="009E6FCC" w:rsidRDefault="00557E08" w:rsidP="009E6FCC">
      <w:pPr>
        <w:pStyle w:val="smlouva-lnek"/>
        <w:rPr>
          <w:rFonts w:ascii="Garamond" w:hAnsi="Garamond"/>
          <w:b/>
          <w:sz w:val="24"/>
          <w:szCs w:val="24"/>
        </w:rPr>
      </w:pPr>
      <w:r w:rsidRPr="009E6FCC">
        <w:rPr>
          <w:rFonts w:ascii="Garamond" w:hAnsi="Garamond"/>
          <w:b/>
          <w:sz w:val="24"/>
          <w:szCs w:val="24"/>
        </w:rPr>
        <w:t>IV.</w:t>
      </w:r>
    </w:p>
    <w:p w14:paraId="7C21DA43" w14:textId="77777777" w:rsidR="00557E08" w:rsidRPr="009E6FCC" w:rsidRDefault="00557E08" w:rsidP="009E6FCC">
      <w:pPr>
        <w:pStyle w:val="smlouva-lnek"/>
        <w:spacing w:after="120"/>
        <w:rPr>
          <w:rFonts w:ascii="Garamond" w:hAnsi="Garamond"/>
          <w:b/>
          <w:sz w:val="24"/>
          <w:szCs w:val="24"/>
        </w:rPr>
      </w:pPr>
      <w:r w:rsidRPr="009E6FCC">
        <w:rPr>
          <w:rFonts w:ascii="Garamond" w:hAnsi="Garamond"/>
          <w:b/>
          <w:sz w:val="24"/>
          <w:szCs w:val="24"/>
        </w:rPr>
        <w:t xml:space="preserve">Přechod vlastnictví  </w:t>
      </w:r>
    </w:p>
    <w:p w14:paraId="39BF283D" w14:textId="364FB47F" w:rsidR="00557E08" w:rsidRPr="00D223FD" w:rsidRDefault="00557E08" w:rsidP="009E6FCC">
      <w:pPr>
        <w:pStyle w:val="Zkladntext31"/>
        <w:spacing w:after="120"/>
        <w:rPr>
          <w:rFonts w:ascii="Garamond" w:hAnsi="Garamond"/>
          <w:sz w:val="24"/>
        </w:rPr>
      </w:pPr>
      <w:r w:rsidRPr="00D223FD">
        <w:rPr>
          <w:rFonts w:ascii="Garamond" w:hAnsi="Garamond"/>
          <w:sz w:val="24"/>
        </w:rPr>
        <w:t xml:space="preserve">1) Prodávané dříví nepochází z kontroverzních zdrojů a je majetkem </w:t>
      </w:r>
      <w:r w:rsidR="00B00241">
        <w:rPr>
          <w:rFonts w:ascii="Garamond" w:hAnsi="Garamond"/>
          <w:sz w:val="24"/>
        </w:rPr>
        <w:t>města Město Albrechtice</w:t>
      </w:r>
      <w:r w:rsidRPr="00D223FD">
        <w:rPr>
          <w:rFonts w:ascii="Garamond" w:hAnsi="Garamond"/>
          <w:sz w:val="24"/>
        </w:rPr>
        <w:t>.</w:t>
      </w:r>
    </w:p>
    <w:p w14:paraId="757780C0" w14:textId="77777777" w:rsidR="00557E08" w:rsidRPr="00D223FD" w:rsidRDefault="00557E08" w:rsidP="009E6FCC">
      <w:pPr>
        <w:pStyle w:val="Zkladntext31"/>
        <w:spacing w:after="120"/>
        <w:rPr>
          <w:rFonts w:ascii="Garamond" w:hAnsi="Garamond"/>
          <w:sz w:val="24"/>
        </w:rPr>
      </w:pPr>
      <w:r w:rsidRPr="00D223FD">
        <w:rPr>
          <w:rFonts w:ascii="Garamond" w:hAnsi="Garamond"/>
          <w:sz w:val="24"/>
        </w:rPr>
        <w:t>2) Kupující nabývá vlastnické právo k dodané dřevní hmotě okamžikem uhrazení faktury za dodanou dřevní hmotu, přičemž uhrazením se rozumí připsání fakturované částky na účet prodávajícího. Odpovědnost za škodu za dodávanou dřevní hmotu přechází na kupujícího okamžikem potvrzení převzetí v dodacím listu.</w:t>
      </w:r>
    </w:p>
    <w:p w14:paraId="049348BB" w14:textId="77777777" w:rsidR="00557E08" w:rsidRPr="00D223FD" w:rsidRDefault="00557E08" w:rsidP="009E6FCC">
      <w:pPr>
        <w:spacing w:after="120"/>
        <w:rPr>
          <w:rFonts w:ascii="Garamond" w:hAnsi="Garamond"/>
          <w:sz w:val="24"/>
        </w:rPr>
      </w:pPr>
    </w:p>
    <w:p w14:paraId="2159CE88" w14:textId="77777777" w:rsidR="00557E08" w:rsidRPr="009E6FCC" w:rsidRDefault="00557E08" w:rsidP="009E6FCC">
      <w:pPr>
        <w:pStyle w:val="smlouva-lnek"/>
        <w:rPr>
          <w:rFonts w:ascii="Garamond" w:hAnsi="Garamond"/>
          <w:b/>
          <w:sz w:val="24"/>
          <w:szCs w:val="24"/>
        </w:rPr>
      </w:pPr>
      <w:r w:rsidRPr="009E6FCC">
        <w:rPr>
          <w:rFonts w:ascii="Garamond" w:hAnsi="Garamond"/>
          <w:b/>
          <w:sz w:val="24"/>
          <w:szCs w:val="24"/>
        </w:rPr>
        <w:t>V.</w:t>
      </w:r>
    </w:p>
    <w:p w14:paraId="0D54EB69" w14:textId="77777777" w:rsidR="00557E08" w:rsidRPr="009E6FCC" w:rsidRDefault="00557E08" w:rsidP="009E6FCC">
      <w:pPr>
        <w:pStyle w:val="smlouva-lnek"/>
        <w:spacing w:after="120"/>
        <w:rPr>
          <w:rFonts w:ascii="Garamond" w:hAnsi="Garamond"/>
          <w:b/>
          <w:sz w:val="24"/>
          <w:szCs w:val="24"/>
        </w:rPr>
      </w:pPr>
      <w:r w:rsidRPr="009E6FCC">
        <w:rPr>
          <w:rFonts w:ascii="Garamond" w:hAnsi="Garamond"/>
          <w:b/>
          <w:sz w:val="24"/>
          <w:szCs w:val="24"/>
        </w:rPr>
        <w:t>Platnost smlouvy</w:t>
      </w:r>
    </w:p>
    <w:p w14:paraId="0DD7D0DF" w14:textId="4F210384" w:rsidR="00557E08" w:rsidRPr="00D223FD" w:rsidRDefault="00557E08" w:rsidP="009E6FCC">
      <w:pPr>
        <w:pStyle w:val="Zkladntext31"/>
        <w:spacing w:after="120"/>
        <w:rPr>
          <w:rFonts w:ascii="Garamond" w:hAnsi="Garamond"/>
          <w:sz w:val="24"/>
        </w:rPr>
      </w:pPr>
      <w:r w:rsidRPr="00D223FD">
        <w:rPr>
          <w:rFonts w:ascii="Garamond" w:hAnsi="Garamond"/>
          <w:sz w:val="24"/>
        </w:rPr>
        <w:t xml:space="preserve">1) Platnost smlouvy se stanovuje ode dne podpisu smlouvy </w:t>
      </w:r>
      <w:r w:rsidRPr="00D223FD">
        <w:rPr>
          <w:rFonts w:ascii="Garamond" w:hAnsi="Garamond"/>
          <w:b/>
          <w:bCs/>
          <w:sz w:val="24"/>
        </w:rPr>
        <w:t xml:space="preserve">do </w:t>
      </w:r>
      <w:r w:rsidR="00120225">
        <w:rPr>
          <w:rFonts w:ascii="Garamond" w:hAnsi="Garamond"/>
          <w:b/>
          <w:bCs/>
          <w:sz w:val="24"/>
        </w:rPr>
        <w:t>31.12.202</w:t>
      </w:r>
      <w:r w:rsidR="004B276A">
        <w:rPr>
          <w:rFonts w:ascii="Garamond" w:hAnsi="Garamond"/>
          <w:b/>
          <w:bCs/>
          <w:sz w:val="24"/>
        </w:rPr>
        <w:t>5</w:t>
      </w:r>
      <w:r w:rsidR="00641173">
        <w:rPr>
          <w:rFonts w:ascii="Garamond" w:hAnsi="Garamond"/>
          <w:b/>
          <w:bCs/>
          <w:sz w:val="24"/>
        </w:rPr>
        <w:t>.</w:t>
      </w:r>
    </w:p>
    <w:p w14:paraId="2B74B78E" w14:textId="77777777" w:rsidR="00251D5A" w:rsidRPr="00D223FD" w:rsidRDefault="00251D5A" w:rsidP="009E6FCC">
      <w:pPr>
        <w:spacing w:after="120"/>
        <w:rPr>
          <w:rFonts w:ascii="Garamond" w:hAnsi="Garamond"/>
          <w:sz w:val="24"/>
        </w:rPr>
      </w:pPr>
    </w:p>
    <w:p w14:paraId="37B2936F" w14:textId="77777777" w:rsidR="00251D5A" w:rsidRPr="009E6FCC" w:rsidRDefault="00A8618F" w:rsidP="009E6FCC">
      <w:pPr>
        <w:pStyle w:val="smlouva-lnek"/>
        <w:rPr>
          <w:rFonts w:ascii="Garamond" w:hAnsi="Garamond"/>
          <w:b/>
          <w:sz w:val="24"/>
          <w:szCs w:val="24"/>
        </w:rPr>
      </w:pPr>
      <w:r w:rsidRPr="009E6FCC">
        <w:rPr>
          <w:rFonts w:ascii="Garamond" w:hAnsi="Garamond"/>
          <w:b/>
          <w:sz w:val="24"/>
          <w:szCs w:val="24"/>
        </w:rPr>
        <w:t>VI.</w:t>
      </w:r>
    </w:p>
    <w:p w14:paraId="58CEE2CA" w14:textId="77777777" w:rsidR="00A8618F" w:rsidRPr="009E6FCC" w:rsidRDefault="00A8618F" w:rsidP="009E6FCC">
      <w:pPr>
        <w:pStyle w:val="smlouva-lnek"/>
        <w:spacing w:after="120"/>
        <w:rPr>
          <w:rFonts w:ascii="Garamond" w:hAnsi="Garamond"/>
          <w:b/>
          <w:sz w:val="24"/>
          <w:szCs w:val="24"/>
        </w:rPr>
      </w:pPr>
      <w:r w:rsidRPr="009E6FCC">
        <w:rPr>
          <w:rFonts w:ascii="Garamond" w:hAnsi="Garamond"/>
          <w:b/>
          <w:sz w:val="24"/>
          <w:szCs w:val="24"/>
        </w:rPr>
        <w:t>Dodací podmínky</w:t>
      </w:r>
    </w:p>
    <w:p w14:paraId="13DF3494" w14:textId="77777777" w:rsidR="00A8618F" w:rsidRPr="00D223FD" w:rsidRDefault="00A8618F" w:rsidP="009E6FCC">
      <w:pPr>
        <w:pStyle w:val="Default"/>
        <w:spacing w:after="120"/>
        <w:rPr>
          <w:rFonts w:ascii="Garamond" w:hAnsi="Garamond"/>
          <w:color w:val="auto"/>
        </w:rPr>
      </w:pPr>
      <w:r w:rsidRPr="00D223FD">
        <w:rPr>
          <w:rFonts w:ascii="Garamond" w:hAnsi="Garamond"/>
          <w:bCs/>
          <w:color w:val="auto"/>
        </w:rPr>
        <w:t xml:space="preserve">1) </w:t>
      </w:r>
      <w:r w:rsidRPr="00D223FD">
        <w:rPr>
          <w:rFonts w:ascii="Garamond" w:hAnsi="Garamond"/>
          <w:color w:val="auto"/>
        </w:rPr>
        <w:t>Prodávající je oprávněn kupujícímu dodat a kupující je oprávněn od prodávajícího odebrat dříví v množství uvedené v Nabídce k prodeji dříví</w:t>
      </w:r>
      <w:r w:rsidR="003A2CF3">
        <w:rPr>
          <w:rFonts w:ascii="Garamond" w:hAnsi="Garamond"/>
          <w:color w:val="auto"/>
        </w:rPr>
        <w:t>. Vzhledem k tomu, že prodávající provádí pouze nahodilé těžby je množství dříví stanovenou orientačně.</w:t>
      </w:r>
      <w:r w:rsidRPr="00D223FD">
        <w:rPr>
          <w:rFonts w:ascii="Garamond" w:hAnsi="Garamond"/>
          <w:color w:val="auto"/>
        </w:rPr>
        <w:t xml:space="preserve"> </w:t>
      </w:r>
    </w:p>
    <w:p w14:paraId="74F0D965" w14:textId="77777777" w:rsidR="00A8618F" w:rsidRPr="009E6FCC" w:rsidRDefault="00836B80" w:rsidP="009E6FCC">
      <w:pPr>
        <w:pStyle w:val="Default"/>
        <w:spacing w:after="120"/>
        <w:rPr>
          <w:rFonts w:ascii="Garamond" w:hAnsi="Garamond"/>
          <w:color w:val="auto"/>
        </w:rPr>
      </w:pPr>
      <w:r w:rsidRPr="009E6FCC">
        <w:rPr>
          <w:rFonts w:ascii="Garamond" w:hAnsi="Garamond"/>
          <w:bCs/>
          <w:color w:val="auto"/>
        </w:rPr>
        <w:t>2</w:t>
      </w:r>
      <w:r w:rsidR="00A8618F" w:rsidRPr="009E6FCC">
        <w:rPr>
          <w:rFonts w:ascii="Garamond" w:hAnsi="Garamond"/>
          <w:bCs/>
          <w:color w:val="auto"/>
        </w:rPr>
        <w:t xml:space="preserve">) </w:t>
      </w:r>
      <w:r w:rsidR="00A8618F" w:rsidRPr="009E6FCC">
        <w:rPr>
          <w:rFonts w:ascii="Garamond" w:hAnsi="Garamond"/>
          <w:color w:val="auto"/>
        </w:rPr>
        <w:t xml:space="preserve">Prodávající předpokládá postupnou rovnoměrnou dodávku dříví, tj. po částech, zpravidla frekvence měsíční. Vždy však bude expedováno nejvýše takové množství dříví, jemuž odpovídá kupujícím složená kauce, ponížená o doposud neuhrazené faktury části ceny včetně DPH. </w:t>
      </w:r>
    </w:p>
    <w:p w14:paraId="56D0EA68" w14:textId="77777777" w:rsidR="00836B80" w:rsidRPr="009E6FCC" w:rsidRDefault="00836B80" w:rsidP="009E6FCC">
      <w:pPr>
        <w:pStyle w:val="Zkladntext31"/>
        <w:spacing w:after="120"/>
        <w:rPr>
          <w:rFonts w:ascii="Garamond" w:hAnsi="Garamond"/>
          <w:sz w:val="24"/>
        </w:rPr>
      </w:pPr>
      <w:r w:rsidRPr="009E6FCC">
        <w:rPr>
          <w:rFonts w:ascii="Garamond" w:hAnsi="Garamond"/>
          <w:bCs/>
          <w:sz w:val="24"/>
        </w:rPr>
        <w:t>3)</w:t>
      </w:r>
      <w:r w:rsidR="00A8618F" w:rsidRPr="009E6FCC">
        <w:rPr>
          <w:rFonts w:ascii="Garamond" w:hAnsi="Garamond"/>
          <w:bCs/>
          <w:sz w:val="24"/>
        </w:rPr>
        <w:t xml:space="preserve"> </w:t>
      </w:r>
      <w:r w:rsidR="00A8618F" w:rsidRPr="009E6FCC">
        <w:rPr>
          <w:rFonts w:ascii="Garamond" w:hAnsi="Garamond"/>
          <w:sz w:val="24"/>
        </w:rPr>
        <w:t xml:space="preserve">Množství </w:t>
      </w:r>
      <w:r w:rsidRPr="009E6FCC">
        <w:rPr>
          <w:rFonts w:ascii="Garamond" w:hAnsi="Garamond"/>
          <w:sz w:val="24"/>
        </w:rPr>
        <w:t>d</w:t>
      </w:r>
      <w:r w:rsidR="00A8618F" w:rsidRPr="009E6FCC">
        <w:rPr>
          <w:rFonts w:ascii="Garamond" w:hAnsi="Garamond"/>
          <w:sz w:val="24"/>
        </w:rPr>
        <w:t xml:space="preserve">říví, které </w:t>
      </w:r>
      <w:r w:rsidRPr="009E6FCC">
        <w:rPr>
          <w:rFonts w:ascii="Garamond" w:hAnsi="Garamond"/>
          <w:sz w:val="24"/>
        </w:rPr>
        <w:t>p</w:t>
      </w:r>
      <w:r w:rsidR="00A8618F" w:rsidRPr="009E6FCC">
        <w:rPr>
          <w:rFonts w:ascii="Garamond" w:hAnsi="Garamond"/>
          <w:sz w:val="24"/>
        </w:rPr>
        <w:t xml:space="preserve">rodávající umožní částečně odebrat </w:t>
      </w:r>
      <w:r w:rsidRPr="009E6FCC">
        <w:rPr>
          <w:rFonts w:ascii="Garamond" w:hAnsi="Garamond"/>
          <w:sz w:val="24"/>
        </w:rPr>
        <w:t>k</w:t>
      </w:r>
      <w:r w:rsidR="00A8618F" w:rsidRPr="009E6FCC">
        <w:rPr>
          <w:rFonts w:ascii="Garamond" w:hAnsi="Garamond"/>
          <w:sz w:val="24"/>
        </w:rPr>
        <w:t xml:space="preserve">upujícímu, jakož i </w:t>
      </w:r>
      <w:r w:rsidRPr="009E6FCC">
        <w:rPr>
          <w:rFonts w:ascii="Garamond" w:hAnsi="Garamond"/>
          <w:sz w:val="24"/>
        </w:rPr>
        <w:t>t</w:t>
      </w:r>
      <w:r w:rsidR="00A8618F" w:rsidRPr="009E6FCC">
        <w:rPr>
          <w:rFonts w:ascii="Garamond" w:hAnsi="Garamond"/>
          <w:sz w:val="24"/>
        </w:rPr>
        <w:t xml:space="preserve">ermín odběru </w:t>
      </w:r>
      <w:r w:rsidRPr="009E6FCC">
        <w:rPr>
          <w:rFonts w:ascii="Garamond" w:hAnsi="Garamond"/>
          <w:sz w:val="24"/>
        </w:rPr>
        <w:t>d</w:t>
      </w:r>
      <w:r w:rsidR="00A8618F" w:rsidRPr="009E6FCC">
        <w:rPr>
          <w:rFonts w:ascii="Garamond" w:hAnsi="Garamond"/>
          <w:sz w:val="24"/>
        </w:rPr>
        <w:t>říví</w:t>
      </w:r>
      <w:r w:rsidRPr="009E6FCC">
        <w:rPr>
          <w:rFonts w:ascii="Garamond" w:hAnsi="Garamond"/>
          <w:sz w:val="24"/>
        </w:rPr>
        <w:t xml:space="preserve"> (</w:t>
      </w:r>
      <w:r w:rsidR="00A8618F" w:rsidRPr="009E6FCC">
        <w:rPr>
          <w:rFonts w:ascii="Garamond" w:hAnsi="Garamond"/>
          <w:sz w:val="24"/>
        </w:rPr>
        <w:t xml:space="preserve">termíny odběru jednotlivých částí </w:t>
      </w:r>
      <w:r w:rsidRPr="009E6FCC">
        <w:rPr>
          <w:rFonts w:ascii="Garamond" w:hAnsi="Garamond"/>
          <w:sz w:val="24"/>
        </w:rPr>
        <w:t>d</w:t>
      </w:r>
      <w:r w:rsidR="00A8618F" w:rsidRPr="009E6FCC">
        <w:rPr>
          <w:rFonts w:ascii="Garamond" w:hAnsi="Garamond"/>
          <w:sz w:val="24"/>
        </w:rPr>
        <w:t xml:space="preserve">říví v rámci </w:t>
      </w:r>
      <w:r w:rsidRPr="009E6FCC">
        <w:rPr>
          <w:rFonts w:ascii="Garamond" w:hAnsi="Garamond"/>
          <w:sz w:val="24"/>
        </w:rPr>
        <w:t>termínu platnosti smlouvy)</w:t>
      </w:r>
      <w:r w:rsidR="00A8618F" w:rsidRPr="009E6FCC">
        <w:rPr>
          <w:rFonts w:ascii="Garamond" w:hAnsi="Garamond"/>
          <w:sz w:val="24"/>
        </w:rPr>
        <w:t xml:space="preserve">, určuje a oznamuje </w:t>
      </w:r>
      <w:r w:rsidRPr="009E6FCC">
        <w:rPr>
          <w:rFonts w:ascii="Garamond" w:hAnsi="Garamond"/>
          <w:sz w:val="24"/>
        </w:rPr>
        <w:t>k</w:t>
      </w:r>
      <w:r w:rsidR="00A8618F" w:rsidRPr="009E6FCC">
        <w:rPr>
          <w:rFonts w:ascii="Garamond" w:hAnsi="Garamond"/>
          <w:sz w:val="24"/>
        </w:rPr>
        <w:t xml:space="preserve">upujícímu </w:t>
      </w:r>
      <w:r w:rsidRPr="009E6FCC">
        <w:rPr>
          <w:rFonts w:ascii="Garamond" w:hAnsi="Garamond"/>
          <w:sz w:val="24"/>
        </w:rPr>
        <w:t>p</w:t>
      </w:r>
      <w:r w:rsidR="00A8618F" w:rsidRPr="009E6FCC">
        <w:rPr>
          <w:rFonts w:ascii="Garamond" w:hAnsi="Garamond"/>
          <w:sz w:val="24"/>
        </w:rPr>
        <w:t xml:space="preserve">rodávající dle svých provozních možností a s přihlédnutím k odůvodněným požadavkům </w:t>
      </w:r>
      <w:r w:rsidRPr="009E6FCC">
        <w:rPr>
          <w:rFonts w:ascii="Garamond" w:hAnsi="Garamond"/>
          <w:sz w:val="24"/>
        </w:rPr>
        <w:t>k</w:t>
      </w:r>
      <w:r w:rsidR="00A8618F" w:rsidRPr="009E6FCC">
        <w:rPr>
          <w:rFonts w:ascii="Garamond" w:hAnsi="Garamond"/>
          <w:sz w:val="24"/>
        </w:rPr>
        <w:t xml:space="preserve">upujícího. Prodávající bude o </w:t>
      </w:r>
      <w:r w:rsidRPr="009E6FCC">
        <w:rPr>
          <w:rFonts w:ascii="Garamond" w:hAnsi="Garamond"/>
          <w:sz w:val="24"/>
        </w:rPr>
        <w:t>t</w:t>
      </w:r>
      <w:r w:rsidR="00A8618F" w:rsidRPr="009E6FCC">
        <w:rPr>
          <w:rFonts w:ascii="Garamond" w:hAnsi="Garamond"/>
          <w:sz w:val="24"/>
        </w:rPr>
        <w:t xml:space="preserve">ermínu dodání </w:t>
      </w:r>
      <w:r w:rsidRPr="009E6FCC">
        <w:rPr>
          <w:rFonts w:ascii="Garamond" w:hAnsi="Garamond"/>
          <w:sz w:val="24"/>
        </w:rPr>
        <w:t>k</w:t>
      </w:r>
      <w:r w:rsidR="00A8618F" w:rsidRPr="009E6FCC">
        <w:rPr>
          <w:rFonts w:ascii="Garamond" w:hAnsi="Garamond"/>
          <w:sz w:val="24"/>
        </w:rPr>
        <w:t xml:space="preserve">upujícího informovat vždy alespoň 1 týden dopředu, přičemž postačuje oznámení prostřednictvím elektronické pošty (emailem). </w:t>
      </w:r>
      <w:r w:rsidRPr="009E6FCC">
        <w:rPr>
          <w:rFonts w:ascii="Garamond" w:hAnsi="Garamond"/>
          <w:sz w:val="24"/>
        </w:rPr>
        <w:t>Nakládku dříví je povinen zajistit kupující.</w:t>
      </w:r>
    </w:p>
    <w:p w14:paraId="27BD7538" w14:textId="77777777" w:rsidR="001546AC" w:rsidRPr="009E6FCC" w:rsidRDefault="00836B80" w:rsidP="009E6FCC">
      <w:pPr>
        <w:pStyle w:val="Default"/>
        <w:spacing w:after="120"/>
        <w:rPr>
          <w:rFonts w:ascii="Garamond" w:hAnsi="Garamond"/>
          <w:color w:val="auto"/>
        </w:rPr>
      </w:pPr>
      <w:r w:rsidRPr="009E6FCC">
        <w:rPr>
          <w:rFonts w:ascii="Garamond" w:hAnsi="Garamond"/>
          <w:bCs/>
          <w:color w:val="auto"/>
        </w:rPr>
        <w:t>4)</w:t>
      </w:r>
      <w:r w:rsidR="00A8618F" w:rsidRPr="009E6FCC">
        <w:rPr>
          <w:rFonts w:ascii="Garamond" w:hAnsi="Garamond"/>
          <w:bCs/>
          <w:color w:val="auto"/>
        </w:rPr>
        <w:t xml:space="preserve"> </w:t>
      </w:r>
      <w:r w:rsidR="00A8618F" w:rsidRPr="009E6FCC">
        <w:rPr>
          <w:rFonts w:ascii="Garamond" w:hAnsi="Garamond"/>
          <w:color w:val="auto"/>
        </w:rPr>
        <w:t xml:space="preserve">Kupující je povinen předem </w:t>
      </w:r>
      <w:r w:rsidRPr="009E6FCC">
        <w:rPr>
          <w:rFonts w:ascii="Garamond" w:hAnsi="Garamond"/>
          <w:color w:val="auto"/>
        </w:rPr>
        <w:t>p</w:t>
      </w:r>
      <w:r w:rsidR="00A8618F" w:rsidRPr="009E6FCC">
        <w:rPr>
          <w:rFonts w:ascii="Garamond" w:hAnsi="Garamond"/>
          <w:color w:val="auto"/>
        </w:rPr>
        <w:t xml:space="preserve">rodávajícímu písemně oznámit, jaké osoby (zaměstnanec, </w:t>
      </w:r>
      <w:proofErr w:type="gramStart"/>
      <w:r w:rsidR="00A8618F" w:rsidRPr="009E6FCC">
        <w:rPr>
          <w:rFonts w:ascii="Garamond" w:hAnsi="Garamond"/>
          <w:color w:val="auto"/>
        </w:rPr>
        <w:t>dopravce,</w:t>
      </w:r>
      <w:proofErr w:type="gramEnd"/>
      <w:r w:rsidR="00A8618F" w:rsidRPr="009E6FCC">
        <w:rPr>
          <w:rFonts w:ascii="Garamond" w:hAnsi="Garamond"/>
          <w:color w:val="auto"/>
        </w:rPr>
        <w:t xml:space="preserve"> apod.) pověřil převzetím </w:t>
      </w:r>
      <w:r w:rsidRPr="009E6FCC">
        <w:rPr>
          <w:rFonts w:ascii="Garamond" w:hAnsi="Garamond"/>
          <w:color w:val="auto"/>
        </w:rPr>
        <w:t>d</w:t>
      </w:r>
      <w:r w:rsidR="00A8618F" w:rsidRPr="009E6FCC">
        <w:rPr>
          <w:rFonts w:ascii="Garamond" w:hAnsi="Garamond"/>
          <w:color w:val="auto"/>
        </w:rPr>
        <w:t xml:space="preserve">říví od </w:t>
      </w:r>
      <w:r w:rsidRPr="009E6FCC">
        <w:rPr>
          <w:rFonts w:ascii="Garamond" w:hAnsi="Garamond"/>
          <w:color w:val="auto"/>
        </w:rPr>
        <w:t>p</w:t>
      </w:r>
      <w:r w:rsidR="00A8618F" w:rsidRPr="009E6FCC">
        <w:rPr>
          <w:rFonts w:ascii="Garamond" w:hAnsi="Garamond"/>
          <w:color w:val="auto"/>
        </w:rPr>
        <w:t xml:space="preserve">rodávajícího; písemná forma je zachována rovněž při použití e-mailu. Do doby obdržení oznámení dle předchozí věty nebude dodávka (expedice) </w:t>
      </w:r>
      <w:r w:rsidRPr="009E6FCC">
        <w:rPr>
          <w:rFonts w:ascii="Garamond" w:hAnsi="Garamond"/>
          <w:color w:val="auto"/>
        </w:rPr>
        <w:t>d</w:t>
      </w:r>
      <w:r w:rsidR="00A8618F" w:rsidRPr="009E6FCC">
        <w:rPr>
          <w:rFonts w:ascii="Garamond" w:hAnsi="Garamond"/>
          <w:color w:val="auto"/>
        </w:rPr>
        <w:t xml:space="preserve">říví zahájena. Potvrzení převzetí dopravcem se považuje za potvrzení převzetí </w:t>
      </w:r>
      <w:r w:rsidRPr="009E6FCC">
        <w:rPr>
          <w:rFonts w:ascii="Garamond" w:hAnsi="Garamond"/>
          <w:color w:val="auto"/>
        </w:rPr>
        <w:t>k</w:t>
      </w:r>
      <w:r w:rsidR="00A8618F" w:rsidRPr="009E6FCC">
        <w:rPr>
          <w:rFonts w:ascii="Garamond" w:hAnsi="Garamond"/>
          <w:color w:val="auto"/>
        </w:rPr>
        <w:t xml:space="preserve">upujícím. </w:t>
      </w:r>
    </w:p>
    <w:p w14:paraId="2A46AC3A" w14:textId="77777777" w:rsidR="00A8618F" w:rsidRPr="009E6FCC" w:rsidRDefault="001546AC" w:rsidP="009E6FCC">
      <w:pPr>
        <w:pStyle w:val="Default"/>
        <w:spacing w:after="120"/>
        <w:rPr>
          <w:rFonts w:ascii="Garamond" w:hAnsi="Garamond"/>
          <w:color w:val="auto"/>
        </w:rPr>
      </w:pPr>
      <w:r w:rsidRPr="009E6FCC">
        <w:rPr>
          <w:rFonts w:ascii="Garamond" w:hAnsi="Garamond"/>
          <w:bCs/>
          <w:color w:val="auto"/>
        </w:rPr>
        <w:t>5)</w:t>
      </w:r>
      <w:r w:rsidR="00A8618F" w:rsidRPr="009E6FCC">
        <w:rPr>
          <w:rFonts w:ascii="Garamond" w:hAnsi="Garamond"/>
          <w:bCs/>
          <w:color w:val="auto"/>
        </w:rPr>
        <w:t xml:space="preserve"> </w:t>
      </w:r>
      <w:r w:rsidR="00A8618F" w:rsidRPr="009E6FCC">
        <w:rPr>
          <w:rFonts w:ascii="Garamond" w:hAnsi="Garamond"/>
          <w:color w:val="auto"/>
        </w:rPr>
        <w:t xml:space="preserve">Při převzetí </w:t>
      </w:r>
      <w:r w:rsidRPr="009E6FCC">
        <w:rPr>
          <w:rFonts w:ascii="Garamond" w:hAnsi="Garamond"/>
          <w:color w:val="auto"/>
        </w:rPr>
        <w:t>d</w:t>
      </w:r>
      <w:r w:rsidR="00A8618F" w:rsidRPr="009E6FCC">
        <w:rPr>
          <w:rFonts w:ascii="Garamond" w:hAnsi="Garamond"/>
          <w:color w:val="auto"/>
        </w:rPr>
        <w:t xml:space="preserve">říví je </w:t>
      </w:r>
      <w:r w:rsidRPr="009E6FCC">
        <w:rPr>
          <w:rFonts w:ascii="Garamond" w:hAnsi="Garamond"/>
          <w:color w:val="auto"/>
        </w:rPr>
        <w:t>k</w:t>
      </w:r>
      <w:r w:rsidR="00A8618F" w:rsidRPr="009E6FCC">
        <w:rPr>
          <w:rFonts w:ascii="Garamond" w:hAnsi="Garamond"/>
          <w:color w:val="auto"/>
        </w:rPr>
        <w:t xml:space="preserve">upující povinen </w:t>
      </w:r>
      <w:r w:rsidRPr="009E6FCC">
        <w:rPr>
          <w:rFonts w:ascii="Garamond" w:hAnsi="Garamond"/>
          <w:color w:val="auto"/>
        </w:rPr>
        <w:t>d</w:t>
      </w:r>
      <w:r w:rsidR="00A8618F" w:rsidRPr="009E6FCC">
        <w:rPr>
          <w:rFonts w:ascii="Garamond" w:hAnsi="Garamond"/>
          <w:color w:val="auto"/>
        </w:rPr>
        <w:t xml:space="preserve">říví prohlédnout. V případě, že </w:t>
      </w:r>
      <w:r w:rsidRPr="009E6FCC">
        <w:rPr>
          <w:rFonts w:ascii="Garamond" w:hAnsi="Garamond"/>
          <w:color w:val="auto"/>
        </w:rPr>
        <w:t>k</w:t>
      </w:r>
      <w:r w:rsidR="00A8618F" w:rsidRPr="009E6FCC">
        <w:rPr>
          <w:rFonts w:ascii="Garamond" w:hAnsi="Garamond"/>
          <w:color w:val="auto"/>
        </w:rPr>
        <w:t xml:space="preserve">upující takovou prohlídkou zjistí, že </w:t>
      </w:r>
      <w:r w:rsidRPr="009E6FCC">
        <w:rPr>
          <w:rFonts w:ascii="Garamond" w:hAnsi="Garamond"/>
          <w:color w:val="auto"/>
        </w:rPr>
        <w:t>d</w:t>
      </w:r>
      <w:r w:rsidR="00A8618F" w:rsidRPr="009E6FCC">
        <w:rPr>
          <w:rFonts w:ascii="Garamond" w:hAnsi="Garamond"/>
          <w:color w:val="auto"/>
        </w:rPr>
        <w:t xml:space="preserve">říví (popř. jeho část) vykazuje zjevné vady, je </w:t>
      </w:r>
      <w:r w:rsidRPr="009E6FCC">
        <w:rPr>
          <w:rFonts w:ascii="Garamond" w:hAnsi="Garamond"/>
          <w:color w:val="auto"/>
        </w:rPr>
        <w:t>k</w:t>
      </w:r>
      <w:r w:rsidR="00A8618F" w:rsidRPr="009E6FCC">
        <w:rPr>
          <w:rFonts w:ascii="Garamond" w:hAnsi="Garamond"/>
          <w:color w:val="auto"/>
        </w:rPr>
        <w:t xml:space="preserve">upující oprávněn takové </w:t>
      </w:r>
      <w:r w:rsidRPr="009E6FCC">
        <w:rPr>
          <w:rFonts w:ascii="Garamond" w:hAnsi="Garamond"/>
          <w:color w:val="auto"/>
        </w:rPr>
        <w:t>d</w:t>
      </w:r>
      <w:r w:rsidR="00A8618F" w:rsidRPr="009E6FCC">
        <w:rPr>
          <w:rFonts w:ascii="Garamond" w:hAnsi="Garamond"/>
          <w:color w:val="auto"/>
        </w:rPr>
        <w:t xml:space="preserve">říví nepřevzít (tj. </w:t>
      </w:r>
      <w:r w:rsidRPr="009E6FCC">
        <w:rPr>
          <w:rFonts w:ascii="Garamond" w:hAnsi="Garamond"/>
          <w:color w:val="auto"/>
        </w:rPr>
        <w:t>d</w:t>
      </w:r>
      <w:r w:rsidR="00A8618F" w:rsidRPr="009E6FCC">
        <w:rPr>
          <w:rFonts w:ascii="Garamond" w:hAnsi="Garamond"/>
          <w:color w:val="auto"/>
        </w:rPr>
        <w:t xml:space="preserve">říví vykazující zjevné vady) nebo povinen tuto skutečnost náležitě popsat v dodacím listu, jinak práva </w:t>
      </w:r>
      <w:r w:rsidRPr="009E6FCC">
        <w:rPr>
          <w:rFonts w:ascii="Garamond" w:hAnsi="Garamond"/>
          <w:color w:val="auto"/>
        </w:rPr>
        <w:t>k</w:t>
      </w:r>
      <w:r w:rsidR="00A8618F" w:rsidRPr="009E6FCC">
        <w:rPr>
          <w:rFonts w:ascii="Garamond" w:hAnsi="Garamond"/>
          <w:color w:val="auto"/>
        </w:rPr>
        <w:t xml:space="preserve">upujícího z vadného plnění zanikají a </w:t>
      </w:r>
      <w:r w:rsidRPr="009E6FCC">
        <w:rPr>
          <w:rFonts w:ascii="Garamond" w:hAnsi="Garamond"/>
          <w:color w:val="auto"/>
        </w:rPr>
        <w:t>k</w:t>
      </w:r>
      <w:r w:rsidR="00A8618F" w:rsidRPr="009E6FCC">
        <w:rPr>
          <w:rFonts w:ascii="Garamond" w:hAnsi="Garamond"/>
          <w:color w:val="auto"/>
        </w:rPr>
        <w:t xml:space="preserve">upující již není oprávněn se jich na </w:t>
      </w:r>
      <w:r w:rsidRPr="009E6FCC">
        <w:rPr>
          <w:rFonts w:ascii="Garamond" w:hAnsi="Garamond"/>
          <w:color w:val="auto"/>
        </w:rPr>
        <w:t>p</w:t>
      </w:r>
      <w:r w:rsidR="00A8618F" w:rsidRPr="009E6FCC">
        <w:rPr>
          <w:rFonts w:ascii="Garamond" w:hAnsi="Garamond"/>
          <w:color w:val="auto"/>
        </w:rPr>
        <w:t xml:space="preserve">rodávajícím domáhat. </w:t>
      </w:r>
    </w:p>
    <w:p w14:paraId="744A0076" w14:textId="77777777" w:rsidR="00A8618F" w:rsidRPr="009E6FCC" w:rsidRDefault="001546AC" w:rsidP="009E6FCC">
      <w:pPr>
        <w:pStyle w:val="Default"/>
        <w:spacing w:after="120"/>
        <w:rPr>
          <w:rFonts w:ascii="Garamond" w:hAnsi="Garamond"/>
          <w:color w:val="auto"/>
        </w:rPr>
      </w:pPr>
      <w:r w:rsidRPr="009E6FCC">
        <w:rPr>
          <w:rFonts w:ascii="Garamond" w:hAnsi="Garamond"/>
          <w:color w:val="auto"/>
        </w:rPr>
        <w:t xml:space="preserve">6) </w:t>
      </w:r>
      <w:r w:rsidR="00A8618F" w:rsidRPr="009E6FCC">
        <w:rPr>
          <w:rFonts w:ascii="Garamond" w:hAnsi="Garamond"/>
          <w:color w:val="auto"/>
        </w:rPr>
        <w:t xml:space="preserve">V případě prodlení </w:t>
      </w:r>
      <w:r w:rsidRPr="009E6FCC">
        <w:rPr>
          <w:rFonts w:ascii="Garamond" w:hAnsi="Garamond"/>
          <w:color w:val="auto"/>
        </w:rPr>
        <w:t>k</w:t>
      </w:r>
      <w:r w:rsidR="00A8618F" w:rsidRPr="009E6FCC">
        <w:rPr>
          <w:rFonts w:ascii="Garamond" w:hAnsi="Garamond"/>
          <w:color w:val="auto"/>
        </w:rPr>
        <w:t xml:space="preserve">upujícího s převzetím </w:t>
      </w:r>
      <w:r w:rsidRPr="009E6FCC">
        <w:rPr>
          <w:rFonts w:ascii="Garamond" w:hAnsi="Garamond"/>
          <w:color w:val="auto"/>
        </w:rPr>
        <w:t>d</w:t>
      </w:r>
      <w:r w:rsidR="00A8618F" w:rsidRPr="009E6FCC">
        <w:rPr>
          <w:rFonts w:ascii="Garamond" w:hAnsi="Garamond"/>
          <w:color w:val="auto"/>
        </w:rPr>
        <w:t xml:space="preserve">říví anebo jakékoli jeho části, </w:t>
      </w:r>
      <w:r w:rsidRPr="009E6FCC">
        <w:rPr>
          <w:rFonts w:ascii="Garamond" w:hAnsi="Garamond"/>
          <w:color w:val="auto"/>
        </w:rPr>
        <w:t>p</w:t>
      </w:r>
      <w:r w:rsidR="00A8618F" w:rsidRPr="009E6FCC">
        <w:rPr>
          <w:rFonts w:ascii="Garamond" w:hAnsi="Garamond"/>
          <w:color w:val="auto"/>
        </w:rPr>
        <w:t xml:space="preserve">rodávající stanoví </w:t>
      </w:r>
      <w:r w:rsidRPr="009E6FCC">
        <w:rPr>
          <w:rFonts w:ascii="Garamond" w:hAnsi="Garamond"/>
          <w:color w:val="auto"/>
        </w:rPr>
        <w:t>k</w:t>
      </w:r>
      <w:r w:rsidR="00A8618F" w:rsidRPr="009E6FCC">
        <w:rPr>
          <w:rFonts w:ascii="Garamond" w:hAnsi="Garamond"/>
          <w:color w:val="auto"/>
        </w:rPr>
        <w:t xml:space="preserve">upujícímu dodatečnou lhůtu ke splnění této povinnosti; v takovém případě je </w:t>
      </w:r>
      <w:r w:rsidRPr="009E6FCC">
        <w:rPr>
          <w:rFonts w:ascii="Garamond" w:hAnsi="Garamond"/>
          <w:color w:val="auto"/>
        </w:rPr>
        <w:t>k</w:t>
      </w:r>
      <w:r w:rsidR="00A8618F" w:rsidRPr="009E6FCC">
        <w:rPr>
          <w:rFonts w:ascii="Garamond" w:hAnsi="Garamond"/>
          <w:color w:val="auto"/>
        </w:rPr>
        <w:t xml:space="preserve">upující povinen převzít </w:t>
      </w:r>
      <w:r w:rsidRPr="009E6FCC">
        <w:rPr>
          <w:rFonts w:ascii="Garamond" w:hAnsi="Garamond"/>
          <w:color w:val="auto"/>
        </w:rPr>
        <w:t>d</w:t>
      </w:r>
      <w:r w:rsidR="00A8618F" w:rsidRPr="009E6FCC">
        <w:rPr>
          <w:rFonts w:ascii="Garamond" w:hAnsi="Garamond"/>
          <w:color w:val="auto"/>
        </w:rPr>
        <w:t xml:space="preserve">říví nejpozději v této dodatečné lhůtě. V případě, že </w:t>
      </w:r>
      <w:r w:rsidRPr="009E6FCC">
        <w:rPr>
          <w:rFonts w:ascii="Garamond" w:hAnsi="Garamond"/>
          <w:color w:val="auto"/>
        </w:rPr>
        <w:t>k</w:t>
      </w:r>
      <w:r w:rsidR="00A8618F" w:rsidRPr="009E6FCC">
        <w:rPr>
          <w:rFonts w:ascii="Garamond" w:hAnsi="Garamond"/>
          <w:color w:val="auto"/>
        </w:rPr>
        <w:t xml:space="preserve">upující nepřevezme </w:t>
      </w:r>
      <w:r w:rsidRPr="009E6FCC">
        <w:rPr>
          <w:rFonts w:ascii="Garamond" w:hAnsi="Garamond"/>
          <w:color w:val="auto"/>
        </w:rPr>
        <w:t>d</w:t>
      </w:r>
      <w:r w:rsidR="00A8618F" w:rsidRPr="009E6FCC">
        <w:rPr>
          <w:rFonts w:ascii="Garamond" w:hAnsi="Garamond"/>
          <w:color w:val="auto"/>
        </w:rPr>
        <w:t xml:space="preserve">říví, popř. jeho část, ani v takto stanovené dodatečné lhůtě, je </w:t>
      </w:r>
      <w:r w:rsidRPr="009E6FCC">
        <w:rPr>
          <w:rFonts w:ascii="Garamond" w:hAnsi="Garamond"/>
          <w:color w:val="auto"/>
        </w:rPr>
        <w:t>p</w:t>
      </w:r>
      <w:r w:rsidR="00A8618F" w:rsidRPr="009E6FCC">
        <w:rPr>
          <w:rFonts w:ascii="Garamond" w:hAnsi="Garamond"/>
          <w:color w:val="auto"/>
        </w:rPr>
        <w:t xml:space="preserve">rodávající oprávněn od </w:t>
      </w:r>
      <w:r w:rsidRPr="009E6FCC">
        <w:rPr>
          <w:rFonts w:ascii="Garamond" w:hAnsi="Garamond"/>
          <w:color w:val="auto"/>
        </w:rPr>
        <w:t>s</w:t>
      </w:r>
      <w:r w:rsidR="00A8618F" w:rsidRPr="009E6FCC">
        <w:rPr>
          <w:rFonts w:ascii="Garamond" w:hAnsi="Garamond"/>
          <w:color w:val="auto"/>
        </w:rPr>
        <w:t xml:space="preserve">mlouvy odstoupit. </w:t>
      </w:r>
    </w:p>
    <w:p w14:paraId="5600B570" w14:textId="77777777" w:rsidR="00251D5A" w:rsidRDefault="001546AC" w:rsidP="009E6FCC">
      <w:pPr>
        <w:pStyle w:val="Default"/>
        <w:spacing w:after="120"/>
        <w:rPr>
          <w:rFonts w:ascii="Garamond" w:hAnsi="Garamond"/>
          <w:color w:val="auto"/>
        </w:rPr>
      </w:pPr>
      <w:r w:rsidRPr="009E6FCC">
        <w:rPr>
          <w:rFonts w:ascii="Garamond" w:hAnsi="Garamond"/>
          <w:bCs/>
          <w:color w:val="auto"/>
        </w:rPr>
        <w:t>7)</w:t>
      </w:r>
      <w:r w:rsidR="00A8618F" w:rsidRPr="009E6FCC">
        <w:rPr>
          <w:rFonts w:ascii="Garamond" w:hAnsi="Garamond"/>
          <w:bCs/>
          <w:color w:val="auto"/>
        </w:rPr>
        <w:t xml:space="preserve"> </w:t>
      </w:r>
      <w:r w:rsidR="00A8618F" w:rsidRPr="009E6FCC">
        <w:rPr>
          <w:rFonts w:ascii="Garamond" w:hAnsi="Garamond"/>
          <w:color w:val="auto"/>
        </w:rPr>
        <w:t xml:space="preserve">Kupující je oprávněn při odvozu </w:t>
      </w:r>
      <w:r w:rsidRPr="009E6FCC">
        <w:rPr>
          <w:rFonts w:ascii="Garamond" w:hAnsi="Garamond"/>
          <w:color w:val="auto"/>
        </w:rPr>
        <w:t>d</w:t>
      </w:r>
      <w:r w:rsidR="00A8618F" w:rsidRPr="009E6FCC">
        <w:rPr>
          <w:rFonts w:ascii="Garamond" w:hAnsi="Garamond"/>
          <w:color w:val="auto"/>
        </w:rPr>
        <w:t xml:space="preserve">říví použít LDS, pouze však za podmínek stanovených níže. Zimní zpřístupňování LDS, tj. prohrnování, </w:t>
      </w:r>
      <w:proofErr w:type="gramStart"/>
      <w:r w:rsidR="00A8618F" w:rsidRPr="009E6FCC">
        <w:rPr>
          <w:rFonts w:ascii="Garamond" w:hAnsi="Garamond"/>
          <w:color w:val="auto"/>
        </w:rPr>
        <w:t>posyp,</w:t>
      </w:r>
      <w:proofErr w:type="gramEnd"/>
      <w:r w:rsidR="00A8618F" w:rsidRPr="009E6FCC">
        <w:rPr>
          <w:rFonts w:ascii="Garamond" w:hAnsi="Garamond"/>
          <w:color w:val="auto"/>
        </w:rPr>
        <w:t xml:space="preserve"> atd., zpravidla zajišťuje </w:t>
      </w:r>
      <w:r w:rsidRPr="009E6FCC">
        <w:rPr>
          <w:rFonts w:ascii="Garamond" w:hAnsi="Garamond"/>
          <w:color w:val="auto"/>
        </w:rPr>
        <w:t>p</w:t>
      </w:r>
      <w:r w:rsidR="00A8618F" w:rsidRPr="009E6FCC">
        <w:rPr>
          <w:rFonts w:ascii="Garamond" w:hAnsi="Garamond"/>
          <w:color w:val="auto"/>
        </w:rPr>
        <w:t xml:space="preserve">rodávající, a to pro své potřeby. V případě, že Prodávající zimní zpřístupnění LDS k dané lokalitě OM pro své potřeby nezajišťuje, je </w:t>
      </w:r>
      <w:r w:rsidR="009E6FCC">
        <w:rPr>
          <w:rFonts w:ascii="Garamond" w:hAnsi="Garamond"/>
          <w:color w:val="auto"/>
        </w:rPr>
        <w:t>k</w:t>
      </w:r>
      <w:r w:rsidR="00A8618F" w:rsidRPr="009E6FCC">
        <w:rPr>
          <w:rFonts w:ascii="Garamond" w:hAnsi="Garamond"/>
          <w:color w:val="auto"/>
        </w:rPr>
        <w:t>upující povinen zajistit si takové zimní zpřístupnění sám, tj. na svůj náklad a odpovědnost. Pokud Kupující využije při činnostech prováděných na základě Smlouvy jiných cest než cest z LDS, je povinen si zajistit na vlastní náklady a odpovědnost předem souhlas všech vlastníků těchto komunikací k jejich užití sám. Kupující je povinen při užívání komunikací dodržovat nejvyšší povolené (limitní) hmotnosti pro silniční a zvláštní vozidla a jejich rozdělení na nápravu podle příslušné</w:t>
      </w:r>
      <w:r w:rsidR="00A8618F" w:rsidRPr="00D223FD">
        <w:rPr>
          <w:rFonts w:ascii="Garamond" w:hAnsi="Garamond"/>
          <w:color w:val="auto"/>
        </w:rPr>
        <w:t xml:space="preserve"> právní úpravy a tyto činnosti provádět způsobem nepoškozujícím LDS</w:t>
      </w:r>
      <w:r w:rsidRPr="00D223FD">
        <w:rPr>
          <w:rFonts w:ascii="Garamond" w:hAnsi="Garamond"/>
          <w:color w:val="auto"/>
        </w:rPr>
        <w:t>.</w:t>
      </w:r>
    </w:p>
    <w:p w14:paraId="743D6C37" w14:textId="77777777" w:rsidR="006E6FCA" w:rsidRDefault="00995056" w:rsidP="00641173">
      <w:pPr>
        <w:pStyle w:val="Zkladntext31"/>
        <w:rPr>
          <w:rFonts w:ascii="Garamond" w:hAnsi="Garamond"/>
          <w:sz w:val="24"/>
        </w:rPr>
      </w:pPr>
      <w:r>
        <w:rPr>
          <w:rFonts w:ascii="Garamond" w:hAnsi="Garamond"/>
          <w:sz w:val="24"/>
        </w:rPr>
        <w:t>8) Kupující je povinen informovat odborného lesního hospodáře nejméně 1 den dopředu o záměru odvést dříví, a to formou SMS nebo email. Pokud tak neučiní</w:t>
      </w:r>
      <w:r w:rsidR="00641173">
        <w:rPr>
          <w:rFonts w:ascii="Garamond" w:hAnsi="Garamond"/>
          <w:sz w:val="24"/>
        </w:rPr>
        <w:t>,</w:t>
      </w:r>
      <w:r>
        <w:rPr>
          <w:rFonts w:ascii="Garamond" w:hAnsi="Garamond"/>
          <w:sz w:val="24"/>
        </w:rPr>
        <w:t xml:space="preserve"> není oprávněn nakládat se dřevem, jakýkoli odvoz dříví z OM prodávajícího je považován za neoprávněný. </w:t>
      </w:r>
    </w:p>
    <w:p w14:paraId="736D74B6" w14:textId="2CA4DABF" w:rsidR="00641173" w:rsidRDefault="00641173" w:rsidP="00641173">
      <w:pPr>
        <w:pStyle w:val="Zkladntext31"/>
        <w:rPr>
          <w:rFonts w:ascii="Garamond" w:hAnsi="Garamond"/>
          <w:sz w:val="24"/>
        </w:rPr>
      </w:pPr>
    </w:p>
    <w:p w14:paraId="4B688AA2" w14:textId="049B3A01" w:rsidR="00F05F07" w:rsidRDefault="00F05F07" w:rsidP="00641173">
      <w:pPr>
        <w:pStyle w:val="Zkladntext31"/>
        <w:rPr>
          <w:rFonts w:ascii="Garamond" w:hAnsi="Garamond"/>
          <w:sz w:val="24"/>
        </w:rPr>
      </w:pPr>
    </w:p>
    <w:p w14:paraId="520CE0F9" w14:textId="531F9B87" w:rsidR="00F05F07" w:rsidRDefault="00F05F07" w:rsidP="00641173">
      <w:pPr>
        <w:pStyle w:val="Zkladntext31"/>
        <w:rPr>
          <w:rFonts w:ascii="Garamond" w:hAnsi="Garamond"/>
          <w:sz w:val="24"/>
        </w:rPr>
      </w:pPr>
    </w:p>
    <w:p w14:paraId="7E9E7988" w14:textId="77777777" w:rsidR="00F05F07" w:rsidRPr="00641173" w:rsidRDefault="00F05F07" w:rsidP="00641173">
      <w:pPr>
        <w:pStyle w:val="Zkladntext31"/>
        <w:rPr>
          <w:rFonts w:ascii="Garamond" w:hAnsi="Garamond"/>
          <w:sz w:val="24"/>
        </w:rPr>
      </w:pPr>
    </w:p>
    <w:p w14:paraId="49235856" w14:textId="77777777" w:rsidR="006E6FCA" w:rsidRPr="009E6FCC" w:rsidRDefault="006E6FCA" w:rsidP="009E6FCC">
      <w:pPr>
        <w:pStyle w:val="smlouva-lnek"/>
        <w:rPr>
          <w:rFonts w:ascii="Garamond" w:hAnsi="Garamond"/>
          <w:b/>
          <w:sz w:val="24"/>
          <w:szCs w:val="24"/>
        </w:rPr>
      </w:pPr>
      <w:r w:rsidRPr="009E6FCC">
        <w:rPr>
          <w:rFonts w:ascii="Garamond" w:hAnsi="Garamond"/>
          <w:b/>
          <w:sz w:val="24"/>
          <w:szCs w:val="24"/>
        </w:rPr>
        <w:lastRenderedPageBreak/>
        <w:t>VII.</w:t>
      </w:r>
    </w:p>
    <w:p w14:paraId="6C00BC92" w14:textId="77777777" w:rsidR="006E6FCA" w:rsidRPr="009E6FCC" w:rsidRDefault="006E6FCA" w:rsidP="009E6FCC">
      <w:pPr>
        <w:pStyle w:val="smlouva-lnek"/>
        <w:spacing w:after="120"/>
        <w:rPr>
          <w:rFonts w:ascii="Garamond" w:hAnsi="Garamond"/>
          <w:b/>
          <w:sz w:val="24"/>
          <w:szCs w:val="24"/>
        </w:rPr>
      </w:pPr>
      <w:r w:rsidRPr="009E6FCC">
        <w:rPr>
          <w:rFonts w:ascii="Garamond" w:hAnsi="Garamond"/>
          <w:b/>
          <w:sz w:val="24"/>
          <w:szCs w:val="24"/>
        </w:rPr>
        <w:t>Odpovědnost za vady a reklamace</w:t>
      </w:r>
    </w:p>
    <w:p w14:paraId="734F2B5E" w14:textId="77777777" w:rsidR="006E6FCA" w:rsidRPr="009E6FCC" w:rsidRDefault="006E6FCA" w:rsidP="009E6FCC">
      <w:pPr>
        <w:pStyle w:val="Default"/>
        <w:spacing w:after="120"/>
        <w:rPr>
          <w:rFonts w:ascii="Garamond" w:hAnsi="Garamond"/>
          <w:color w:val="auto"/>
        </w:rPr>
      </w:pPr>
      <w:r w:rsidRPr="009E6FCC">
        <w:rPr>
          <w:rFonts w:ascii="Garamond" w:hAnsi="Garamond"/>
          <w:bCs/>
          <w:color w:val="auto"/>
        </w:rPr>
        <w:t xml:space="preserve">1) </w:t>
      </w:r>
      <w:r w:rsidRPr="009E6FCC">
        <w:rPr>
          <w:rFonts w:ascii="Garamond" w:hAnsi="Garamond"/>
          <w:color w:val="auto"/>
        </w:rPr>
        <w:t xml:space="preserve">Prodávající odpovídá za vady Dříví dle § 2099 a násl. Občanského zákoníku, není-li v této smlouvě či v Nabídce k prodeji dříví uvedeno jinak. V případě vadného plnění má kupující právo pouze na přiměřenou slevu z kupní ceny v souladu </w:t>
      </w:r>
      <w:proofErr w:type="gramStart"/>
      <w:r w:rsidRPr="009E6FCC">
        <w:rPr>
          <w:rFonts w:ascii="Garamond" w:hAnsi="Garamond"/>
          <w:color w:val="auto"/>
        </w:rPr>
        <w:t>s</w:t>
      </w:r>
      <w:r w:rsidR="009E6FCC">
        <w:rPr>
          <w:rFonts w:ascii="Garamond" w:hAnsi="Garamond"/>
          <w:color w:val="auto"/>
        </w:rPr>
        <w:t xml:space="preserve"> </w:t>
      </w:r>
      <w:r w:rsidRPr="009E6FCC">
        <w:rPr>
          <w:rFonts w:ascii="Garamond" w:hAnsi="Garamond"/>
          <w:color w:val="auto"/>
        </w:rPr>
        <w:t xml:space="preserve"> Nabídkou</w:t>
      </w:r>
      <w:proofErr w:type="gramEnd"/>
      <w:r w:rsidRPr="009E6FCC">
        <w:rPr>
          <w:rFonts w:ascii="Garamond" w:hAnsi="Garamond"/>
          <w:color w:val="auto"/>
        </w:rPr>
        <w:t xml:space="preserve"> k prodeji dříví. </w:t>
      </w:r>
    </w:p>
    <w:p w14:paraId="3F3F9894" w14:textId="77777777" w:rsidR="006E6FCA" w:rsidRPr="00D223FD" w:rsidRDefault="006E6FCA" w:rsidP="009E6FCC">
      <w:pPr>
        <w:pStyle w:val="Default"/>
        <w:spacing w:after="120"/>
        <w:rPr>
          <w:rFonts w:ascii="Garamond" w:hAnsi="Garamond"/>
          <w:color w:val="auto"/>
        </w:rPr>
      </w:pPr>
      <w:r w:rsidRPr="009E6FCC">
        <w:rPr>
          <w:rFonts w:ascii="Garamond" w:hAnsi="Garamond"/>
          <w:bCs/>
          <w:color w:val="auto"/>
        </w:rPr>
        <w:t xml:space="preserve">2) </w:t>
      </w:r>
      <w:r w:rsidRPr="009E6FCC">
        <w:rPr>
          <w:rFonts w:ascii="Garamond" w:hAnsi="Garamond"/>
          <w:color w:val="auto"/>
        </w:rPr>
        <w:t>Podmínkou pro uplatnění práva z odpovědnosti za zjevné vady dříví kupujícím je řádné vymezení</w:t>
      </w:r>
      <w:r w:rsidRPr="00D223FD">
        <w:rPr>
          <w:rFonts w:ascii="Garamond" w:hAnsi="Garamond"/>
          <w:color w:val="auto"/>
        </w:rPr>
        <w:t xml:space="preserve"> těchto vad v dodacím listu. Za jakékoli jiné zjevné vady dříví než ty, které byly popsány v dodacím listu, prodávající neodpovídá. Nárok z odpovědnosti za zjevné vady je kupující oprávněn uplatnit toliko písemně, a to nejpozději 3. pracovní den ode dne podpisu dodacího listu. </w:t>
      </w:r>
    </w:p>
    <w:p w14:paraId="05CD411B" w14:textId="77777777" w:rsidR="006E6FCA" w:rsidRPr="00D223FD" w:rsidRDefault="006E6FCA" w:rsidP="009E6FCC">
      <w:pPr>
        <w:pStyle w:val="Default"/>
        <w:spacing w:after="120"/>
        <w:rPr>
          <w:rFonts w:ascii="Garamond" w:hAnsi="Garamond"/>
        </w:rPr>
      </w:pPr>
      <w:r w:rsidRPr="009E6FCC">
        <w:rPr>
          <w:rFonts w:ascii="Garamond" w:hAnsi="Garamond"/>
          <w:bCs/>
          <w:color w:val="auto"/>
        </w:rPr>
        <w:t xml:space="preserve">3) </w:t>
      </w:r>
      <w:r w:rsidRPr="009E6FCC">
        <w:rPr>
          <w:rFonts w:ascii="Garamond" w:hAnsi="Garamond"/>
          <w:color w:val="auto"/>
        </w:rPr>
        <w:t>Prodávající odpovídá za vady dříví nikoli zjevné, nebude-li v </w:t>
      </w:r>
      <w:r w:rsidR="00995056" w:rsidRPr="009E6FCC">
        <w:rPr>
          <w:rFonts w:ascii="Garamond" w:hAnsi="Garamond"/>
          <w:color w:val="auto"/>
        </w:rPr>
        <w:t>nabídc</w:t>
      </w:r>
      <w:r w:rsidR="00995056">
        <w:rPr>
          <w:rFonts w:ascii="Garamond" w:hAnsi="Garamond"/>
          <w:color w:val="auto"/>
        </w:rPr>
        <w:t>e</w:t>
      </w:r>
      <w:r w:rsidRPr="009E6FCC">
        <w:rPr>
          <w:rFonts w:ascii="Garamond" w:hAnsi="Garamond"/>
          <w:color w:val="auto"/>
        </w:rPr>
        <w:t xml:space="preserve"> k prodeji dříví stanoveno</w:t>
      </w:r>
      <w:r w:rsidRPr="00D223FD">
        <w:rPr>
          <w:rFonts w:ascii="Garamond" w:hAnsi="Garamond"/>
          <w:color w:val="auto"/>
        </w:rPr>
        <w:t xml:space="preserve"> jinak. V případě, že Prodávající za vady nikoli zjevné odpovídá, nárok z odpovědnosti za takové vady je kupující oprávněn uplatnit toliko písemně, a to nejpozději do tří týdnů od podpisu dodacího listu kupujícím.</w:t>
      </w:r>
    </w:p>
    <w:p w14:paraId="2E476C65" w14:textId="77777777" w:rsidR="00557E08" w:rsidRPr="009E6FCC" w:rsidRDefault="00557E08" w:rsidP="009E6FCC">
      <w:pPr>
        <w:pStyle w:val="smlouva-lnek"/>
        <w:rPr>
          <w:rFonts w:ascii="Garamond" w:hAnsi="Garamond"/>
          <w:b/>
          <w:sz w:val="24"/>
          <w:szCs w:val="24"/>
        </w:rPr>
      </w:pPr>
      <w:r w:rsidRPr="009E6FCC">
        <w:rPr>
          <w:rFonts w:ascii="Garamond" w:hAnsi="Garamond"/>
          <w:b/>
          <w:sz w:val="24"/>
          <w:szCs w:val="24"/>
        </w:rPr>
        <w:t>VI</w:t>
      </w:r>
      <w:r w:rsidR="00A8618F" w:rsidRPr="009E6FCC">
        <w:rPr>
          <w:rFonts w:ascii="Garamond" w:hAnsi="Garamond"/>
          <w:b/>
          <w:sz w:val="24"/>
          <w:szCs w:val="24"/>
        </w:rPr>
        <w:t>I</w:t>
      </w:r>
      <w:r w:rsidR="006E6FCA" w:rsidRPr="009E6FCC">
        <w:rPr>
          <w:rFonts w:ascii="Garamond" w:hAnsi="Garamond"/>
          <w:b/>
          <w:sz w:val="24"/>
          <w:szCs w:val="24"/>
        </w:rPr>
        <w:t>I</w:t>
      </w:r>
      <w:r w:rsidRPr="009E6FCC">
        <w:rPr>
          <w:rFonts w:ascii="Garamond" w:hAnsi="Garamond"/>
          <w:b/>
          <w:sz w:val="24"/>
          <w:szCs w:val="24"/>
        </w:rPr>
        <w:t>.</w:t>
      </w:r>
    </w:p>
    <w:p w14:paraId="05163264" w14:textId="77777777" w:rsidR="00557E08" w:rsidRPr="009E6FCC" w:rsidRDefault="00557E08" w:rsidP="009E6FCC">
      <w:pPr>
        <w:pStyle w:val="smlouva-lnek"/>
        <w:spacing w:after="120"/>
        <w:rPr>
          <w:rFonts w:ascii="Garamond" w:hAnsi="Garamond"/>
          <w:b/>
          <w:sz w:val="24"/>
          <w:szCs w:val="24"/>
        </w:rPr>
      </w:pPr>
      <w:r w:rsidRPr="009E6FCC">
        <w:rPr>
          <w:rFonts w:ascii="Garamond" w:hAnsi="Garamond"/>
          <w:b/>
          <w:sz w:val="24"/>
          <w:szCs w:val="24"/>
        </w:rPr>
        <w:t xml:space="preserve">Odstoupení od smlouvy </w:t>
      </w:r>
    </w:p>
    <w:p w14:paraId="3F97D5AF" w14:textId="77777777" w:rsidR="00D952EE" w:rsidRPr="00D223FD" w:rsidRDefault="00557E08" w:rsidP="009E6FCC">
      <w:pPr>
        <w:pStyle w:val="Zkladntext31"/>
        <w:spacing w:after="120"/>
        <w:rPr>
          <w:rFonts w:ascii="Garamond" w:hAnsi="Garamond"/>
          <w:sz w:val="24"/>
        </w:rPr>
      </w:pPr>
      <w:r w:rsidRPr="00D223FD">
        <w:rPr>
          <w:rFonts w:ascii="Garamond" w:hAnsi="Garamond"/>
          <w:sz w:val="24"/>
        </w:rPr>
        <w:t xml:space="preserve">1) </w:t>
      </w:r>
      <w:r w:rsidR="00D952EE" w:rsidRPr="00D223FD">
        <w:rPr>
          <w:rFonts w:ascii="Garamond" w:hAnsi="Garamond"/>
          <w:sz w:val="24"/>
        </w:rPr>
        <w:t xml:space="preserve">Kterákoli ze smluvních stran je oprávněna od smlouvy odstoupit v případech a za podmínek stanovených Občanským zákoníkem, a dále v případech, kdy vůči druhé </w:t>
      </w:r>
      <w:r w:rsidR="009E6FCC">
        <w:rPr>
          <w:rFonts w:ascii="Garamond" w:hAnsi="Garamond"/>
          <w:sz w:val="24"/>
        </w:rPr>
        <w:t>s</w:t>
      </w:r>
      <w:r w:rsidR="00D952EE" w:rsidRPr="00D223FD">
        <w:rPr>
          <w:rFonts w:ascii="Garamond" w:hAnsi="Garamond"/>
          <w:sz w:val="24"/>
        </w:rPr>
        <w:t>mluvní straně bylo zahájeno insolvenční řízení nebo na majetek druhé smluvní strany byl prohlášen konkurz či druhá smluvní strana vstoupila do likvidace.</w:t>
      </w:r>
    </w:p>
    <w:p w14:paraId="3EED6C9F" w14:textId="77777777" w:rsidR="00D952EE" w:rsidRPr="00D223FD" w:rsidRDefault="00D952EE" w:rsidP="009E6FCC">
      <w:pPr>
        <w:pStyle w:val="Default"/>
        <w:spacing w:after="120"/>
        <w:rPr>
          <w:rFonts w:ascii="Garamond" w:hAnsi="Garamond"/>
          <w:color w:val="auto"/>
        </w:rPr>
      </w:pPr>
      <w:r w:rsidRPr="00D223FD">
        <w:rPr>
          <w:rFonts w:ascii="Garamond" w:hAnsi="Garamond"/>
          <w:color w:val="auto"/>
        </w:rPr>
        <w:t xml:space="preserve">2) Prodávající je dále oprávněn od Smlouvy odstoupit pokud: </w:t>
      </w:r>
    </w:p>
    <w:p w14:paraId="356CE5A1" w14:textId="77777777" w:rsidR="00D952EE" w:rsidRPr="00D223FD" w:rsidRDefault="00D952EE" w:rsidP="009E6FCC">
      <w:pPr>
        <w:pStyle w:val="Default"/>
        <w:numPr>
          <w:ilvl w:val="0"/>
          <w:numId w:val="7"/>
        </w:numPr>
        <w:spacing w:after="120"/>
        <w:rPr>
          <w:rFonts w:ascii="Garamond" w:hAnsi="Garamond"/>
        </w:rPr>
      </w:pPr>
      <w:r w:rsidRPr="00D223FD">
        <w:rPr>
          <w:rFonts w:ascii="Garamond" w:hAnsi="Garamond"/>
        </w:rPr>
        <w:t>Prodávající je oprávněn od smlouvy odstoupit v případě, že kupující bude s úhradou kupní ceny v prodlení vyplývající z této smlouvy po dobu delší než 5 kalendářních dnů. Účinky odstoupení od smlouvy v tomto případě nastávají vypršením této pětidenní lhůty. K uhrazení nezaplacených faktur bude použita kauce složená kupujícím na účet města. Ustanovení čl. III odst. 6 tímto není dotčeno.</w:t>
      </w:r>
    </w:p>
    <w:p w14:paraId="2DB23179" w14:textId="77777777" w:rsidR="00D952EE" w:rsidRPr="00D223FD" w:rsidRDefault="00D952EE" w:rsidP="009E6FCC">
      <w:pPr>
        <w:pStyle w:val="Default"/>
        <w:numPr>
          <w:ilvl w:val="0"/>
          <w:numId w:val="7"/>
        </w:numPr>
        <w:spacing w:after="120"/>
        <w:rPr>
          <w:rFonts w:ascii="Garamond" w:hAnsi="Garamond"/>
          <w:color w:val="auto"/>
        </w:rPr>
      </w:pPr>
      <w:r w:rsidRPr="00D223FD">
        <w:rPr>
          <w:rFonts w:ascii="Garamond" w:hAnsi="Garamond"/>
          <w:color w:val="auto"/>
        </w:rPr>
        <w:t xml:space="preserve">kupující je v prodlení se zaplacením ceny či její části včetně DPH prodávajícímu o více než 5 pracovních dnů, </w:t>
      </w:r>
    </w:p>
    <w:p w14:paraId="2820BC96" w14:textId="77777777" w:rsidR="00D952EE" w:rsidRPr="00D223FD" w:rsidRDefault="00D952EE" w:rsidP="009E6FCC">
      <w:pPr>
        <w:pStyle w:val="Default"/>
        <w:numPr>
          <w:ilvl w:val="0"/>
          <w:numId w:val="7"/>
        </w:numPr>
        <w:spacing w:after="120"/>
        <w:rPr>
          <w:rFonts w:ascii="Garamond" w:hAnsi="Garamond"/>
          <w:color w:val="auto"/>
        </w:rPr>
      </w:pPr>
      <w:r w:rsidRPr="00D223FD">
        <w:rPr>
          <w:rFonts w:ascii="Garamond" w:hAnsi="Garamond"/>
          <w:color w:val="auto"/>
        </w:rPr>
        <w:t xml:space="preserve">kupující je opakovaně (min 2x) v prodlení s převzetím dříví či jeho části o více než 10 dnů. </w:t>
      </w:r>
    </w:p>
    <w:p w14:paraId="0AEF80DD" w14:textId="77777777" w:rsidR="00D952EE" w:rsidRPr="00D223FD" w:rsidRDefault="00995056" w:rsidP="009E6FCC">
      <w:pPr>
        <w:pStyle w:val="Default"/>
        <w:spacing w:after="120"/>
        <w:rPr>
          <w:rFonts w:ascii="Garamond" w:hAnsi="Garamond"/>
          <w:color w:val="auto"/>
        </w:rPr>
      </w:pPr>
      <w:r w:rsidRPr="00D223FD">
        <w:rPr>
          <w:rFonts w:ascii="Garamond" w:hAnsi="Garamond"/>
          <w:color w:val="auto"/>
        </w:rPr>
        <w:t>3) Kupující je dále oprávněn od Smlouvy odstoupit</w:t>
      </w:r>
      <w:r>
        <w:rPr>
          <w:rFonts w:ascii="Garamond" w:hAnsi="Garamond"/>
          <w:color w:val="auto"/>
        </w:rPr>
        <w:t>,</w:t>
      </w:r>
      <w:r w:rsidRPr="00D223FD">
        <w:rPr>
          <w:rFonts w:ascii="Garamond" w:hAnsi="Garamond"/>
          <w:color w:val="auto"/>
        </w:rPr>
        <w:t xml:space="preserve"> pokud se prodávající opakovaně (min 2x) dostal do prodlení s dodáním dříví o více než 10 dnů. </w:t>
      </w:r>
    </w:p>
    <w:p w14:paraId="212F64DF" w14:textId="77777777" w:rsidR="00D952EE" w:rsidRPr="00D223FD" w:rsidRDefault="00D952EE" w:rsidP="009E6FCC">
      <w:pPr>
        <w:pStyle w:val="Zkladntext31"/>
        <w:spacing w:after="120"/>
        <w:rPr>
          <w:rFonts w:ascii="Garamond" w:hAnsi="Garamond"/>
          <w:sz w:val="24"/>
        </w:rPr>
      </w:pPr>
      <w:r w:rsidRPr="00D223FD">
        <w:rPr>
          <w:rFonts w:ascii="Garamond" w:hAnsi="Garamond"/>
          <w:sz w:val="24"/>
        </w:rPr>
        <w:t>4) V případě odstoupení od Smlouvy se dále postupuje dle Občanského zákoníku.</w:t>
      </w:r>
    </w:p>
    <w:p w14:paraId="323D7689" w14:textId="77777777" w:rsidR="00D952EE" w:rsidRPr="00D223FD" w:rsidRDefault="00D952EE" w:rsidP="009E6FCC">
      <w:pPr>
        <w:pStyle w:val="smlouva-lnek"/>
        <w:spacing w:after="120"/>
        <w:rPr>
          <w:rFonts w:ascii="Garamond" w:hAnsi="Garamond"/>
          <w:sz w:val="24"/>
          <w:szCs w:val="24"/>
        </w:rPr>
      </w:pPr>
    </w:p>
    <w:p w14:paraId="7AF93018" w14:textId="77777777" w:rsidR="00D952EE" w:rsidRPr="009E6FCC" w:rsidRDefault="00D952EE" w:rsidP="009E6FCC">
      <w:pPr>
        <w:pStyle w:val="smlouva-lnek"/>
        <w:rPr>
          <w:rFonts w:ascii="Garamond" w:hAnsi="Garamond"/>
          <w:b/>
          <w:sz w:val="24"/>
          <w:szCs w:val="24"/>
        </w:rPr>
      </w:pPr>
      <w:r w:rsidRPr="009E6FCC">
        <w:rPr>
          <w:rFonts w:ascii="Garamond" w:hAnsi="Garamond"/>
          <w:b/>
          <w:sz w:val="24"/>
          <w:szCs w:val="24"/>
        </w:rPr>
        <w:t>IX.</w:t>
      </w:r>
    </w:p>
    <w:p w14:paraId="44B7101D" w14:textId="77777777" w:rsidR="00D952EE" w:rsidRPr="009E6FCC" w:rsidRDefault="00D952EE" w:rsidP="009E6FCC">
      <w:pPr>
        <w:pStyle w:val="smlouva-lnek"/>
        <w:spacing w:after="120"/>
        <w:rPr>
          <w:rFonts w:ascii="Garamond" w:hAnsi="Garamond"/>
          <w:b/>
          <w:sz w:val="24"/>
          <w:szCs w:val="24"/>
        </w:rPr>
      </w:pPr>
      <w:r w:rsidRPr="009E6FCC">
        <w:rPr>
          <w:rFonts w:ascii="Garamond" w:hAnsi="Garamond"/>
          <w:b/>
          <w:sz w:val="24"/>
          <w:szCs w:val="24"/>
        </w:rPr>
        <w:t xml:space="preserve">Sankce, náhrada nákladů </w:t>
      </w:r>
    </w:p>
    <w:p w14:paraId="3DF20B11" w14:textId="77777777" w:rsidR="006B377C" w:rsidRPr="009E6FCC" w:rsidRDefault="00995056" w:rsidP="009E6FCC">
      <w:pPr>
        <w:pStyle w:val="smlouva-lnek"/>
        <w:spacing w:after="120"/>
        <w:jc w:val="left"/>
        <w:rPr>
          <w:rFonts w:ascii="Garamond" w:hAnsi="Garamond"/>
          <w:sz w:val="24"/>
          <w:szCs w:val="24"/>
        </w:rPr>
      </w:pPr>
      <w:r>
        <w:rPr>
          <w:rFonts w:ascii="Garamond" w:hAnsi="Garamond"/>
          <w:bCs/>
          <w:sz w:val="24"/>
          <w:szCs w:val="24"/>
        </w:rPr>
        <w:t>1</w:t>
      </w:r>
      <w:r w:rsidR="006B377C" w:rsidRPr="009E6FCC">
        <w:rPr>
          <w:rFonts w:ascii="Garamond" w:hAnsi="Garamond"/>
          <w:bCs/>
          <w:sz w:val="24"/>
          <w:szCs w:val="24"/>
        </w:rPr>
        <w:t>)</w:t>
      </w:r>
      <w:r w:rsidR="00D952EE" w:rsidRPr="009E6FCC">
        <w:rPr>
          <w:rFonts w:ascii="Garamond" w:hAnsi="Garamond"/>
          <w:bCs/>
          <w:sz w:val="24"/>
          <w:szCs w:val="24"/>
        </w:rPr>
        <w:t xml:space="preserve"> </w:t>
      </w:r>
      <w:r w:rsidR="00641173">
        <w:rPr>
          <w:rFonts w:ascii="Garamond" w:hAnsi="Garamond"/>
          <w:bCs/>
          <w:sz w:val="24"/>
          <w:szCs w:val="24"/>
        </w:rPr>
        <w:t>K</w:t>
      </w:r>
      <w:r w:rsidR="00D952EE" w:rsidRPr="009E6FCC">
        <w:rPr>
          <w:rFonts w:ascii="Garamond" w:hAnsi="Garamond"/>
          <w:sz w:val="24"/>
          <w:szCs w:val="24"/>
        </w:rPr>
        <w:t xml:space="preserve">upující se zavazuje zaplatit </w:t>
      </w:r>
      <w:r w:rsidR="006B377C" w:rsidRPr="009E6FCC">
        <w:rPr>
          <w:rFonts w:ascii="Garamond" w:hAnsi="Garamond"/>
          <w:sz w:val="24"/>
          <w:szCs w:val="24"/>
        </w:rPr>
        <w:t>p</w:t>
      </w:r>
      <w:r w:rsidR="00D952EE" w:rsidRPr="009E6FCC">
        <w:rPr>
          <w:rFonts w:ascii="Garamond" w:hAnsi="Garamond"/>
          <w:sz w:val="24"/>
          <w:szCs w:val="24"/>
        </w:rPr>
        <w:t xml:space="preserve">rodávajícímu veškeré náklady, které </w:t>
      </w:r>
      <w:r w:rsidR="006B377C" w:rsidRPr="009E6FCC">
        <w:rPr>
          <w:rFonts w:ascii="Garamond" w:hAnsi="Garamond"/>
          <w:sz w:val="24"/>
          <w:szCs w:val="24"/>
        </w:rPr>
        <w:t>p</w:t>
      </w:r>
      <w:r w:rsidR="00D952EE" w:rsidRPr="009E6FCC">
        <w:rPr>
          <w:rFonts w:ascii="Garamond" w:hAnsi="Garamond"/>
          <w:sz w:val="24"/>
          <w:szCs w:val="24"/>
        </w:rPr>
        <w:t>rodávajícímu vznikly v souvislosti</w:t>
      </w:r>
      <w:r w:rsidR="00D952EE" w:rsidRPr="00D223FD">
        <w:rPr>
          <w:rFonts w:ascii="Garamond" w:hAnsi="Garamond"/>
          <w:sz w:val="24"/>
          <w:szCs w:val="24"/>
        </w:rPr>
        <w:t xml:space="preserve"> s prodlením </w:t>
      </w:r>
      <w:r w:rsidR="006B377C" w:rsidRPr="00D223FD">
        <w:rPr>
          <w:rFonts w:ascii="Garamond" w:hAnsi="Garamond"/>
          <w:sz w:val="24"/>
          <w:szCs w:val="24"/>
        </w:rPr>
        <w:t>k</w:t>
      </w:r>
      <w:r w:rsidR="00D952EE" w:rsidRPr="00D223FD">
        <w:rPr>
          <w:rFonts w:ascii="Garamond" w:hAnsi="Garamond"/>
          <w:sz w:val="24"/>
          <w:szCs w:val="24"/>
        </w:rPr>
        <w:t xml:space="preserve">upujícího s převzetím </w:t>
      </w:r>
      <w:r w:rsidR="006B377C" w:rsidRPr="00D223FD">
        <w:rPr>
          <w:rFonts w:ascii="Garamond" w:hAnsi="Garamond"/>
          <w:sz w:val="24"/>
          <w:szCs w:val="24"/>
        </w:rPr>
        <w:t>d</w:t>
      </w:r>
      <w:r w:rsidR="00D952EE" w:rsidRPr="00D223FD">
        <w:rPr>
          <w:rFonts w:ascii="Garamond" w:hAnsi="Garamond"/>
          <w:sz w:val="24"/>
          <w:szCs w:val="24"/>
        </w:rPr>
        <w:t>řív</w:t>
      </w:r>
      <w:r w:rsidR="006B377C" w:rsidRPr="00D223FD">
        <w:rPr>
          <w:rFonts w:ascii="Garamond" w:hAnsi="Garamond"/>
          <w:sz w:val="24"/>
          <w:szCs w:val="24"/>
        </w:rPr>
        <w:t>í, zejména náklady na ošetření d</w:t>
      </w:r>
      <w:r w:rsidR="00D952EE" w:rsidRPr="00D223FD">
        <w:rPr>
          <w:rFonts w:ascii="Garamond" w:hAnsi="Garamond"/>
          <w:sz w:val="24"/>
          <w:szCs w:val="24"/>
        </w:rPr>
        <w:t xml:space="preserve">říví před dřevokazným hmyzem. V případě, kdy </w:t>
      </w:r>
      <w:r w:rsidR="006B377C" w:rsidRPr="00D223FD">
        <w:rPr>
          <w:rFonts w:ascii="Garamond" w:hAnsi="Garamond"/>
          <w:sz w:val="24"/>
          <w:szCs w:val="24"/>
        </w:rPr>
        <w:t>k</w:t>
      </w:r>
      <w:r w:rsidR="00D952EE" w:rsidRPr="00D223FD">
        <w:rPr>
          <w:rFonts w:ascii="Garamond" w:hAnsi="Garamond"/>
          <w:sz w:val="24"/>
          <w:szCs w:val="24"/>
        </w:rPr>
        <w:t xml:space="preserve">upující nepřevezme </w:t>
      </w:r>
      <w:r w:rsidR="006B377C" w:rsidRPr="00D223FD">
        <w:rPr>
          <w:rFonts w:ascii="Garamond" w:hAnsi="Garamond"/>
          <w:sz w:val="24"/>
          <w:szCs w:val="24"/>
        </w:rPr>
        <w:t>d</w:t>
      </w:r>
      <w:r w:rsidR="00D952EE" w:rsidRPr="00D223FD">
        <w:rPr>
          <w:rFonts w:ascii="Garamond" w:hAnsi="Garamond"/>
          <w:sz w:val="24"/>
          <w:szCs w:val="24"/>
        </w:rPr>
        <w:t xml:space="preserve">říví (popř. jeho část) ani v dodatečné lhůtě určené </w:t>
      </w:r>
      <w:r w:rsidR="006B377C" w:rsidRPr="00D223FD">
        <w:rPr>
          <w:rFonts w:ascii="Garamond" w:hAnsi="Garamond"/>
          <w:sz w:val="24"/>
          <w:szCs w:val="24"/>
        </w:rPr>
        <w:t>p</w:t>
      </w:r>
      <w:r w:rsidR="00D952EE" w:rsidRPr="00D223FD">
        <w:rPr>
          <w:rFonts w:ascii="Garamond" w:hAnsi="Garamond"/>
          <w:sz w:val="24"/>
          <w:szCs w:val="24"/>
        </w:rPr>
        <w:t xml:space="preserve">rodávajícím, zavazuje se </w:t>
      </w:r>
      <w:r w:rsidR="006B377C" w:rsidRPr="00D223FD">
        <w:rPr>
          <w:rFonts w:ascii="Garamond" w:hAnsi="Garamond"/>
          <w:sz w:val="24"/>
          <w:szCs w:val="24"/>
        </w:rPr>
        <w:t>k</w:t>
      </w:r>
      <w:r w:rsidR="00D952EE" w:rsidRPr="00D223FD">
        <w:rPr>
          <w:rFonts w:ascii="Garamond" w:hAnsi="Garamond"/>
          <w:sz w:val="24"/>
          <w:szCs w:val="24"/>
        </w:rPr>
        <w:t xml:space="preserve">upující, zaplatit </w:t>
      </w:r>
      <w:r w:rsidR="006B377C" w:rsidRPr="00D223FD">
        <w:rPr>
          <w:rFonts w:ascii="Garamond" w:hAnsi="Garamond"/>
          <w:sz w:val="24"/>
          <w:szCs w:val="24"/>
        </w:rPr>
        <w:t>p</w:t>
      </w:r>
      <w:r w:rsidR="00D952EE" w:rsidRPr="00D223FD">
        <w:rPr>
          <w:rFonts w:ascii="Garamond" w:hAnsi="Garamond"/>
          <w:sz w:val="24"/>
          <w:szCs w:val="24"/>
        </w:rPr>
        <w:t xml:space="preserve">rodávajícímu </w:t>
      </w:r>
      <w:r>
        <w:rPr>
          <w:rFonts w:ascii="Garamond" w:hAnsi="Garamond"/>
          <w:sz w:val="24"/>
          <w:szCs w:val="24"/>
        </w:rPr>
        <w:t>smluvní pokutu</w:t>
      </w:r>
      <w:r w:rsidR="00D952EE" w:rsidRPr="00D223FD">
        <w:rPr>
          <w:rFonts w:ascii="Garamond" w:hAnsi="Garamond"/>
          <w:sz w:val="24"/>
          <w:szCs w:val="24"/>
        </w:rPr>
        <w:t xml:space="preserve"> ve výši 30,-Kč plus DPH za každý m3 </w:t>
      </w:r>
      <w:r>
        <w:rPr>
          <w:rFonts w:ascii="Garamond" w:hAnsi="Garamond"/>
          <w:sz w:val="24"/>
          <w:szCs w:val="24"/>
        </w:rPr>
        <w:t>d</w:t>
      </w:r>
      <w:r w:rsidR="00D952EE" w:rsidRPr="00D223FD">
        <w:rPr>
          <w:rFonts w:ascii="Garamond" w:hAnsi="Garamond"/>
          <w:sz w:val="24"/>
          <w:szCs w:val="24"/>
        </w:rPr>
        <w:t xml:space="preserve">říví a za každý kalendářní den prodlení s převzetím </w:t>
      </w:r>
      <w:r w:rsidR="006B377C" w:rsidRPr="00D223FD">
        <w:rPr>
          <w:rFonts w:ascii="Garamond" w:hAnsi="Garamond"/>
          <w:sz w:val="24"/>
          <w:szCs w:val="24"/>
        </w:rPr>
        <w:t>d</w:t>
      </w:r>
      <w:r w:rsidR="00D952EE" w:rsidRPr="00D223FD">
        <w:rPr>
          <w:rFonts w:ascii="Garamond" w:hAnsi="Garamond"/>
          <w:sz w:val="24"/>
          <w:szCs w:val="24"/>
        </w:rPr>
        <w:t>říví</w:t>
      </w:r>
      <w:r w:rsidR="006B377C" w:rsidRPr="00D223FD">
        <w:rPr>
          <w:rFonts w:ascii="Garamond" w:hAnsi="Garamond"/>
          <w:sz w:val="24"/>
          <w:szCs w:val="24"/>
        </w:rPr>
        <w:t xml:space="preserve"> a uhradit kupujícímu případný rozdíl ceny za následný prodej jinému subjektu</w:t>
      </w:r>
      <w:r w:rsidR="00D223FD" w:rsidRPr="00D223FD">
        <w:rPr>
          <w:rFonts w:ascii="Garamond" w:hAnsi="Garamond"/>
          <w:sz w:val="24"/>
          <w:szCs w:val="24"/>
        </w:rPr>
        <w:t xml:space="preserve"> (cena uvedená v příloze č. 1 této smlouvy bez </w:t>
      </w:r>
      <w:r w:rsidR="00D223FD" w:rsidRPr="009E6FCC">
        <w:rPr>
          <w:rFonts w:ascii="Garamond" w:hAnsi="Garamond"/>
          <w:sz w:val="24"/>
          <w:szCs w:val="24"/>
        </w:rPr>
        <w:t>DPH – cena realizovaná po nepřevzetí dříví = rozdíl ceny)</w:t>
      </w:r>
      <w:r w:rsidR="006B377C" w:rsidRPr="009E6FCC">
        <w:rPr>
          <w:rFonts w:ascii="Garamond" w:hAnsi="Garamond"/>
          <w:sz w:val="24"/>
          <w:szCs w:val="24"/>
        </w:rPr>
        <w:t>.</w:t>
      </w:r>
      <w:r w:rsidR="00D952EE" w:rsidRPr="009E6FCC">
        <w:rPr>
          <w:rFonts w:ascii="Garamond" w:hAnsi="Garamond"/>
          <w:sz w:val="24"/>
          <w:szCs w:val="24"/>
        </w:rPr>
        <w:t xml:space="preserve"> Kupující se zavazuje veškeré náklady </w:t>
      </w:r>
      <w:r w:rsidR="006B377C" w:rsidRPr="009E6FCC">
        <w:rPr>
          <w:rFonts w:ascii="Garamond" w:hAnsi="Garamond"/>
          <w:sz w:val="24"/>
          <w:szCs w:val="24"/>
        </w:rPr>
        <w:t>p</w:t>
      </w:r>
      <w:r w:rsidR="00D952EE" w:rsidRPr="009E6FCC">
        <w:rPr>
          <w:rFonts w:ascii="Garamond" w:hAnsi="Garamond"/>
          <w:sz w:val="24"/>
          <w:szCs w:val="24"/>
        </w:rPr>
        <w:t xml:space="preserve">rodávajícímu zaplatit nejpozději do </w:t>
      </w:r>
      <w:proofErr w:type="gramStart"/>
      <w:r w:rsidR="00D952EE" w:rsidRPr="009E6FCC">
        <w:rPr>
          <w:rFonts w:ascii="Garamond" w:hAnsi="Garamond"/>
          <w:sz w:val="24"/>
          <w:szCs w:val="24"/>
        </w:rPr>
        <w:t>5ti</w:t>
      </w:r>
      <w:proofErr w:type="gramEnd"/>
      <w:r w:rsidR="00D952EE" w:rsidRPr="009E6FCC">
        <w:rPr>
          <w:rFonts w:ascii="Garamond" w:hAnsi="Garamond"/>
          <w:sz w:val="24"/>
          <w:szCs w:val="24"/>
        </w:rPr>
        <w:t xml:space="preserve"> dnů od obdržení výzvy </w:t>
      </w:r>
      <w:r w:rsidR="006B377C" w:rsidRPr="009E6FCC">
        <w:rPr>
          <w:rFonts w:ascii="Garamond" w:hAnsi="Garamond"/>
          <w:sz w:val="24"/>
          <w:szCs w:val="24"/>
        </w:rPr>
        <w:t>p</w:t>
      </w:r>
      <w:r w:rsidR="00D952EE" w:rsidRPr="009E6FCC">
        <w:rPr>
          <w:rFonts w:ascii="Garamond" w:hAnsi="Garamond"/>
          <w:sz w:val="24"/>
          <w:szCs w:val="24"/>
        </w:rPr>
        <w:t>rodávajícího.</w:t>
      </w:r>
      <w:r w:rsidR="006B377C" w:rsidRPr="009E6FCC">
        <w:rPr>
          <w:rFonts w:ascii="Garamond" w:hAnsi="Garamond"/>
          <w:sz w:val="24"/>
          <w:szCs w:val="24"/>
        </w:rPr>
        <w:t xml:space="preserve"> V případě neuhrazení těchto nákladů ve stanovené lhůtě je prodávající oprávněn uhradit tuto částku ze složené kauce.</w:t>
      </w:r>
    </w:p>
    <w:p w14:paraId="099F5F8C" w14:textId="77777777" w:rsidR="006B377C" w:rsidRPr="00D223FD" w:rsidRDefault="00995056" w:rsidP="009E6FCC">
      <w:pPr>
        <w:pStyle w:val="smlouva-lnek"/>
        <w:spacing w:after="120"/>
        <w:jc w:val="left"/>
        <w:rPr>
          <w:rFonts w:ascii="Garamond" w:hAnsi="Garamond"/>
          <w:sz w:val="24"/>
          <w:szCs w:val="24"/>
        </w:rPr>
      </w:pPr>
      <w:r>
        <w:rPr>
          <w:rFonts w:ascii="Garamond" w:hAnsi="Garamond"/>
          <w:bCs/>
          <w:sz w:val="24"/>
          <w:szCs w:val="24"/>
        </w:rPr>
        <w:t>2</w:t>
      </w:r>
      <w:r w:rsidR="006B377C" w:rsidRPr="009E6FCC">
        <w:rPr>
          <w:rFonts w:ascii="Garamond" w:hAnsi="Garamond"/>
          <w:bCs/>
          <w:sz w:val="24"/>
          <w:szCs w:val="24"/>
        </w:rPr>
        <w:t xml:space="preserve">) </w:t>
      </w:r>
      <w:r w:rsidR="006B377C" w:rsidRPr="009E6FCC">
        <w:rPr>
          <w:rFonts w:ascii="Garamond" w:hAnsi="Garamond"/>
          <w:sz w:val="24"/>
          <w:szCs w:val="24"/>
        </w:rPr>
        <w:t>Ujednáními</w:t>
      </w:r>
      <w:r w:rsidR="006B377C" w:rsidRPr="00D223FD">
        <w:rPr>
          <w:rFonts w:ascii="Garamond" w:hAnsi="Garamond"/>
          <w:sz w:val="24"/>
          <w:szCs w:val="24"/>
        </w:rPr>
        <w:t xml:space="preserve"> o smluvních pokutách není dotčeno právo smluvních stran požadovat náhradu škody vzniklé v důsledku porušení smluvní pokutou zajišťované povinnosti, a to v plné výši.</w:t>
      </w:r>
    </w:p>
    <w:p w14:paraId="42214591" w14:textId="77777777" w:rsidR="006B377C" w:rsidRPr="00D223FD" w:rsidRDefault="006B377C" w:rsidP="006B377C">
      <w:pPr>
        <w:pStyle w:val="smlouva-lnek"/>
        <w:jc w:val="left"/>
        <w:rPr>
          <w:rFonts w:ascii="Garamond" w:hAnsi="Garamond"/>
          <w:sz w:val="24"/>
          <w:szCs w:val="24"/>
        </w:rPr>
      </w:pPr>
    </w:p>
    <w:p w14:paraId="1D0A5DCC" w14:textId="77777777" w:rsidR="00F05F07" w:rsidRDefault="00F05F07" w:rsidP="00D952EE">
      <w:pPr>
        <w:pStyle w:val="smlouva-lnek"/>
        <w:rPr>
          <w:rFonts w:ascii="Garamond" w:hAnsi="Garamond"/>
          <w:b/>
          <w:sz w:val="24"/>
          <w:szCs w:val="24"/>
        </w:rPr>
      </w:pPr>
    </w:p>
    <w:p w14:paraId="11769F00" w14:textId="20A96167" w:rsidR="00557E08" w:rsidRPr="009E6FCC" w:rsidRDefault="006E6FCA" w:rsidP="00D952EE">
      <w:pPr>
        <w:pStyle w:val="smlouva-lnek"/>
        <w:rPr>
          <w:rFonts w:ascii="Garamond" w:hAnsi="Garamond"/>
          <w:b/>
          <w:sz w:val="24"/>
          <w:szCs w:val="24"/>
        </w:rPr>
      </w:pPr>
      <w:r w:rsidRPr="009E6FCC">
        <w:rPr>
          <w:rFonts w:ascii="Garamond" w:hAnsi="Garamond"/>
          <w:b/>
          <w:sz w:val="24"/>
          <w:szCs w:val="24"/>
        </w:rPr>
        <w:lastRenderedPageBreak/>
        <w:t>X</w:t>
      </w:r>
      <w:r w:rsidR="00557E08" w:rsidRPr="009E6FCC">
        <w:rPr>
          <w:rFonts w:ascii="Garamond" w:hAnsi="Garamond"/>
          <w:b/>
          <w:sz w:val="24"/>
          <w:szCs w:val="24"/>
        </w:rPr>
        <w:t>.</w:t>
      </w:r>
    </w:p>
    <w:p w14:paraId="0EBE75E1" w14:textId="77777777" w:rsidR="00557E08" w:rsidRPr="009E6FCC" w:rsidRDefault="00557E08">
      <w:pPr>
        <w:pStyle w:val="smlouva-lnek"/>
        <w:rPr>
          <w:rFonts w:ascii="Garamond" w:hAnsi="Garamond"/>
          <w:b/>
          <w:sz w:val="24"/>
          <w:szCs w:val="24"/>
        </w:rPr>
      </w:pPr>
      <w:r w:rsidRPr="009E6FCC">
        <w:rPr>
          <w:rFonts w:ascii="Garamond" w:hAnsi="Garamond"/>
          <w:b/>
          <w:sz w:val="24"/>
          <w:szCs w:val="24"/>
        </w:rPr>
        <w:t xml:space="preserve">Ostatní ujednání </w:t>
      </w:r>
    </w:p>
    <w:p w14:paraId="3BBCF907" w14:textId="77777777" w:rsidR="00557E08" w:rsidRPr="00D223FD" w:rsidRDefault="00557E08">
      <w:pPr>
        <w:pStyle w:val="Zkladntext31"/>
        <w:rPr>
          <w:rFonts w:ascii="Garamond" w:hAnsi="Garamond"/>
          <w:sz w:val="24"/>
        </w:rPr>
      </w:pPr>
      <w:r w:rsidRPr="00D223FD">
        <w:rPr>
          <w:rFonts w:ascii="Garamond" w:hAnsi="Garamond"/>
          <w:sz w:val="24"/>
        </w:rPr>
        <w:t>1) Smluvní strany se zavazují vyvinout maximální úsilí k tomu, aby veškeré spory z této smlouvy byly řešeny smírným jednáním. Nedojde-li k dohodě, je kterákoliv ze smluvních stran oprávněna podat návrh na řešení sporu u příslušného soudu v ČR.</w:t>
      </w:r>
    </w:p>
    <w:p w14:paraId="5BAA5589" w14:textId="77777777" w:rsidR="00557E08" w:rsidRPr="00D223FD" w:rsidRDefault="00557E08">
      <w:pPr>
        <w:pStyle w:val="Zkladntext31"/>
        <w:rPr>
          <w:rFonts w:ascii="Garamond" w:hAnsi="Garamond"/>
          <w:sz w:val="24"/>
        </w:rPr>
      </w:pPr>
      <w:r w:rsidRPr="00D223FD">
        <w:rPr>
          <w:rFonts w:ascii="Garamond" w:hAnsi="Garamond"/>
          <w:sz w:val="24"/>
        </w:rPr>
        <w:t>2) Právní vztahy ve věcech, založených touto smlouvou a jejími dodatky, se řídí právním řádem ČR.</w:t>
      </w:r>
    </w:p>
    <w:p w14:paraId="30A05A5D" w14:textId="77777777" w:rsidR="00557E08" w:rsidRPr="00D223FD" w:rsidRDefault="00557E08">
      <w:pPr>
        <w:pStyle w:val="Zkladntext31"/>
        <w:rPr>
          <w:rFonts w:ascii="Garamond" w:hAnsi="Garamond"/>
          <w:sz w:val="24"/>
        </w:rPr>
      </w:pPr>
      <w:r w:rsidRPr="00D223FD">
        <w:rPr>
          <w:rFonts w:ascii="Garamond" w:hAnsi="Garamond"/>
          <w:sz w:val="24"/>
        </w:rPr>
        <w:t>3) Tato smlouva nabývá účinnosti dnem podpisu obou smluvních stran.</w:t>
      </w:r>
    </w:p>
    <w:p w14:paraId="12B7635A" w14:textId="77777777" w:rsidR="00557E08" w:rsidRPr="00D223FD" w:rsidRDefault="00557E08">
      <w:pPr>
        <w:pStyle w:val="Zkladntext31"/>
        <w:rPr>
          <w:rFonts w:ascii="Garamond" w:hAnsi="Garamond"/>
          <w:sz w:val="24"/>
        </w:rPr>
      </w:pPr>
      <w:r w:rsidRPr="00D223FD">
        <w:rPr>
          <w:rFonts w:ascii="Garamond" w:hAnsi="Garamond"/>
          <w:sz w:val="24"/>
        </w:rPr>
        <w:t xml:space="preserve">4) Tato smlouva je sepsána ve </w:t>
      </w:r>
      <w:r w:rsidR="00FE2D66" w:rsidRPr="00D223FD">
        <w:rPr>
          <w:rFonts w:ascii="Garamond" w:hAnsi="Garamond"/>
          <w:sz w:val="24"/>
        </w:rPr>
        <w:t>3</w:t>
      </w:r>
      <w:r w:rsidRPr="00D223FD">
        <w:rPr>
          <w:rFonts w:ascii="Garamond" w:hAnsi="Garamond"/>
          <w:sz w:val="24"/>
        </w:rPr>
        <w:t xml:space="preserve"> vyhotoveních, z nich prodávající obdrží </w:t>
      </w:r>
      <w:r w:rsidR="00FE2D66" w:rsidRPr="00D223FD">
        <w:rPr>
          <w:rFonts w:ascii="Garamond" w:hAnsi="Garamond"/>
          <w:sz w:val="24"/>
        </w:rPr>
        <w:t>2</w:t>
      </w:r>
      <w:r w:rsidRPr="00D223FD">
        <w:rPr>
          <w:rFonts w:ascii="Garamond" w:hAnsi="Garamond"/>
          <w:sz w:val="24"/>
        </w:rPr>
        <w:t xml:space="preserve"> vyhotovení a kupující 1 vyhotovení. Smlouvu lze měnit pouze písemnými číslovanými dodatky.</w:t>
      </w:r>
    </w:p>
    <w:p w14:paraId="206B24B3" w14:textId="77777777" w:rsidR="00557E08" w:rsidRPr="00D223FD" w:rsidRDefault="0065275D">
      <w:pPr>
        <w:pStyle w:val="Zkladntext31"/>
        <w:rPr>
          <w:rFonts w:ascii="Garamond" w:hAnsi="Garamond"/>
          <w:sz w:val="24"/>
        </w:rPr>
      </w:pPr>
      <w:r>
        <w:rPr>
          <w:rFonts w:ascii="Garamond" w:hAnsi="Garamond"/>
          <w:sz w:val="24"/>
        </w:rPr>
        <w:t>5</w:t>
      </w:r>
      <w:r w:rsidR="00557E08" w:rsidRPr="00D223FD">
        <w:rPr>
          <w:rFonts w:ascii="Garamond" w:hAnsi="Garamond"/>
          <w:sz w:val="24"/>
        </w:rPr>
        <w:t>) Strany potvrzují, že si smlouvu před jejím podpisem přečetly, a že vyjadřuje jejich pravou a skutečnou vůli.</w:t>
      </w:r>
    </w:p>
    <w:p w14:paraId="496BB8EC" w14:textId="77777777" w:rsidR="00D223FD" w:rsidRDefault="0065275D">
      <w:pPr>
        <w:pStyle w:val="Zkladntext31"/>
        <w:rPr>
          <w:rFonts w:ascii="Garamond" w:hAnsi="Garamond"/>
          <w:sz w:val="24"/>
        </w:rPr>
      </w:pPr>
      <w:r>
        <w:rPr>
          <w:rFonts w:ascii="Garamond" w:hAnsi="Garamond"/>
          <w:sz w:val="24"/>
        </w:rPr>
        <w:t>6</w:t>
      </w:r>
      <w:r w:rsidR="00D223FD" w:rsidRPr="00D223FD">
        <w:rPr>
          <w:rFonts w:ascii="Garamond" w:hAnsi="Garamond"/>
          <w:sz w:val="24"/>
        </w:rPr>
        <w:t>) Pokud bude prodávajícímu z objektivních důvodů nezávislých na prodávajícím, plynoucích zejména z nepříznivých klimatických podmínek, kalamit (větrných, sněhových) nebo povodní, znemožněno dodat sjednané množství anebo sortiment dříví, nevzniká kupujícímu právo na náhradu tím vzniklé škody ani ušlého zisku.</w:t>
      </w:r>
    </w:p>
    <w:p w14:paraId="44A22407" w14:textId="77777777" w:rsidR="00251D5A" w:rsidRDefault="00641173" w:rsidP="00251D5A">
      <w:pPr>
        <w:suppressAutoHyphens w:val="0"/>
        <w:spacing w:before="120"/>
        <w:rPr>
          <w:rFonts w:ascii="Garamond" w:hAnsi="Garamond" w:cs="Arial"/>
          <w:sz w:val="24"/>
        </w:rPr>
      </w:pPr>
      <w:r>
        <w:rPr>
          <w:rFonts w:ascii="Garamond" w:hAnsi="Garamond" w:cs="Arial"/>
          <w:sz w:val="24"/>
        </w:rPr>
        <w:t xml:space="preserve">7/ </w:t>
      </w:r>
      <w:r w:rsidR="00251D5A" w:rsidRPr="00D223FD">
        <w:rPr>
          <w:rFonts w:ascii="Garamond" w:hAnsi="Garamond" w:cs="Arial"/>
          <w:sz w:val="24"/>
        </w:rPr>
        <w:t>Doložka platnosti právního jednání podle § 41 zákona č. 128/2000 Sb., o obcích (obecní zřízení), ve znění pozdějších předpisů.</w:t>
      </w:r>
    </w:p>
    <w:p w14:paraId="2150B356" w14:textId="77777777" w:rsidR="00492E7C" w:rsidRDefault="00492E7C" w:rsidP="00251D5A">
      <w:pPr>
        <w:pStyle w:val="Zkladntext"/>
        <w:tabs>
          <w:tab w:val="clear" w:pos="4680"/>
        </w:tabs>
        <w:ind w:right="44"/>
        <w:rPr>
          <w:rFonts w:ascii="Garamond" w:hAnsi="Garamond"/>
          <w:b w:val="0"/>
          <w:sz w:val="24"/>
        </w:rPr>
      </w:pPr>
    </w:p>
    <w:p w14:paraId="1B4D08C5" w14:textId="20571AF6" w:rsidR="00251D5A" w:rsidRPr="00D223FD" w:rsidRDefault="00251D5A" w:rsidP="00251D5A">
      <w:pPr>
        <w:pStyle w:val="Zkladntext"/>
        <w:tabs>
          <w:tab w:val="clear" w:pos="4680"/>
        </w:tabs>
        <w:ind w:right="44"/>
        <w:rPr>
          <w:rFonts w:ascii="Garamond" w:hAnsi="Garamond"/>
          <w:sz w:val="24"/>
        </w:rPr>
      </w:pPr>
      <w:r w:rsidRPr="00D223FD">
        <w:rPr>
          <w:rFonts w:ascii="Garamond" w:hAnsi="Garamond"/>
          <w:b w:val="0"/>
          <w:sz w:val="24"/>
        </w:rPr>
        <w:t>O uzavření této smlouvy rozhodl</w:t>
      </w:r>
      <w:r w:rsidR="0095461A">
        <w:rPr>
          <w:rFonts w:ascii="Garamond" w:hAnsi="Garamond"/>
          <w:b w:val="0"/>
          <w:sz w:val="24"/>
        </w:rPr>
        <w:t>o zastupitelstvo</w:t>
      </w:r>
      <w:r w:rsidR="00B00241">
        <w:rPr>
          <w:rFonts w:ascii="Garamond" w:hAnsi="Garamond"/>
          <w:b w:val="0"/>
          <w:sz w:val="24"/>
        </w:rPr>
        <w:t xml:space="preserve"> Města</w:t>
      </w:r>
      <w:r w:rsidR="0095461A">
        <w:rPr>
          <w:rFonts w:ascii="Garamond" w:hAnsi="Garamond"/>
          <w:b w:val="0"/>
          <w:sz w:val="24"/>
        </w:rPr>
        <w:t xml:space="preserve"> </w:t>
      </w:r>
      <w:r w:rsidR="004B276A">
        <w:rPr>
          <w:rFonts w:ascii="Garamond" w:hAnsi="Garamond"/>
          <w:b w:val="0"/>
          <w:sz w:val="24"/>
        </w:rPr>
        <w:t xml:space="preserve">Město </w:t>
      </w:r>
      <w:proofErr w:type="gramStart"/>
      <w:r w:rsidR="004B276A">
        <w:rPr>
          <w:rFonts w:ascii="Garamond" w:hAnsi="Garamond"/>
          <w:b w:val="0"/>
          <w:sz w:val="24"/>
        </w:rPr>
        <w:t xml:space="preserve">Albrechtice </w:t>
      </w:r>
      <w:r w:rsidR="0095461A">
        <w:rPr>
          <w:rFonts w:ascii="Garamond" w:hAnsi="Garamond"/>
          <w:b w:val="0"/>
          <w:sz w:val="24"/>
        </w:rPr>
        <w:t xml:space="preserve"> usnesením</w:t>
      </w:r>
      <w:proofErr w:type="gramEnd"/>
      <w:r w:rsidRPr="00D223FD">
        <w:rPr>
          <w:rFonts w:ascii="Garamond" w:hAnsi="Garamond"/>
          <w:b w:val="0"/>
          <w:sz w:val="24"/>
        </w:rPr>
        <w:t xml:space="preserve"> č. </w:t>
      </w:r>
      <w:r w:rsidR="004B276A" w:rsidRPr="004B276A">
        <w:rPr>
          <w:rFonts w:ascii="Garamond" w:hAnsi="Garamond"/>
          <w:b w:val="0"/>
          <w:sz w:val="24"/>
          <w:highlight w:val="yellow"/>
        </w:rPr>
        <w:t>…………………</w:t>
      </w:r>
      <w:r w:rsidR="00641173">
        <w:rPr>
          <w:rFonts w:ascii="Garamond" w:hAnsi="Garamond"/>
          <w:b w:val="0"/>
          <w:sz w:val="24"/>
        </w:rPr>
        <w:t xml:space="preserve">  ze dne </w:t>
      </w:r>
      <w:r w:rsidR="004B276A" w:rsidRPr="004B276A">
        <w:rPr>
          <w:rFonts w:ascii="Garamond" w:hAnsi="Garamond"/>
          <w:b w:val="0"/>
          <w:sz w:val="24"/>
          <w:highlight w:val="yellow"/>
        </w:rPr>
        <w:t>…………</w:t>
      </w:r>
      <w:proofErr w:type="gramStart"/>
      <w:r w:rsidR="004B276A" w:rsidRPr="004B276A">
        <w:rPr>
          <w:rFonts w:ascii="Garamond" w:hAnsi="Garamond"/>
          <w:b w:val="0"/>
          <w:sz w:val="24"/>
          <w:highlight w:val="yellow"/>
        </w:rPr>
        <w:t>…….</w:t>
      </w:r>
      <w:proofErr w:type="gramEnd"/>
      <w:r w:rsidRPr="00D223FD">
        <w:rPr>
          <w:rFonts w:ascii="Garamond" w:hAnsi="Garamond"/>
          <w:b w:val="0"/>
          <w:sz w:val="24"/>
        </w:rPr>
        <w:t>.</w:t>
      </w:r>
      <w:r w:rsidRPr="00D223FD">
        <w:rPr>
          <w:rFonts w:ascii="Garamond" w:hAnsi="Garamond"/>
          <w:sz w:val="24"/>
        </w:rPr>
        <w:tab/>
      </w:r>
    </w:p>
    <w:p w14:paraId="75563A71" w14:textId="77777777" w:rsidR="00557E08" w:rsidRPr="00D223FD" w:rsidRDefault="00557E08">
      <w:pPr>
        <w:rPr>
          <w:rFonts w:ascii="Garamond" w:hAnsi="Garamond"/>
          <w:sz w:val="24"/>
        </w:rPr>
      </w:pPr>
    </w:p>
    <w:p w14:paraId="080CE8D5" w14:textId="77777777" w:rsidR="00D223FD" w:rsidRPr="00D223FD" w:rsidRDefault="00D223FD" w:rsidP="00B830FF">
      <w:pPr>
        <w:pStyle w:val="Zkladntext31"/>
        <w:spacing w:before="0"/>
        <w:rPr>
          <w:rFonts w:ascii="Garamond" w:hAnsi="Garamond"/>
          <w:color w:val="FF0000"/>
          <w:sz w:val="24"/>
        </w:rPr>
      </w:pPr>
    </w:p>
    <w:p w14:paraId="724CD684" w14:textId="77777777" w:rsidR="00557E08" w:rsidRPr="009E6FCC" w:rsidRDefault="00557E08" w:rsidP="00B830FF">
      <w:pPr>
        <w:pStyle w:val="Zkladntext31"/>
        <w:spacing w:before="0"/>
        <w:rPr>
          <w:rFonts w:ascii="Garamond" w:hAnsi="Garamond"/>
          <w:b/>
          <w:sz w:val="24"/>
        </w:rPr>
      </w:pPr>
      <w:r w:rsidRPr="009E6FCC">
        <w:rPr>
          <w:rFonts w:ascii="Garamond" w:hAnsi="Garamond"/>
          <w:b/>
          <w:sz w:val="24"/>
        </w:rPr>
        <w:t>Příloha č. 1</w:t>
      </w:r>
      <w:r w:rsidR="00251D5A" w:rsidRPr="009E6FCC">
        <w:rPr>
          <w:rFonts w:ascii="Garamond" w:hAnsi="Garamond"/>
          <w:b/>
          <w:sz w:val="24"/>
        </w:rPr>
        <w:tab/>
      </w:r>
      <w:r w:rsidR="0095461A">
        <w:rPr>
          <w:rFonts w:ascii="Garamond" w:hAnsi="Garamond"/>
          <w:b/>
          <w:sz w:val="24"/>
        </w:rPr>
        <w:t>Nabídka k prodeji dříví</w:t>
      </w:r>
    </w:p>
    <w:p w14:paraId="08CE8D6D" w14:textId="77777777" w:rsidR="00557E08" w:rsidRPr="00D223FD" w:rsidRDefault="00557E08">
      <w:pPr>
        <w:rPr>
          <w:rFonts w:ascii="Garamond" w:hAnsi="Garamond"/>
          <w:sz w:val="24"/>
        </w:rPr>
      </w:pPr>
    </w:p>
    <w:p w14:paraId="771451A8" w14:textId="77777777" w:rsidR="00D223FD" w:rsidRDefault="00D223FD">
      <w:pPr>
        <w:rPr>
          <w:rFonts w:ascii="Garamond" w:hAnsi="Garamond"/>
          <w:sz w:val="24"/>
        </w:rPr>
      </w:pPr>
    </w:p>
    <w:p w14:paraId="618D89AC" w14:textId="77777777" w:rsidR="003A2CF3" w:rsidRPr="00D223FD" w:rsidRDefault="003A2CF3">
      <w:pPr>
        <w:rPr>
          <w:rFonts w:ascii="Garamond" w:hAnsi="Garamond"/>
          <w:sz w:val="24"/>
        </w:rPr>
      </w:pPr>
    </w:p>
    <w:p w14:paraId="0DE77E34" w14:textId="0DEB5C59" w:rsidR="00557E08" w:rsidRPr="00D223FD" w:rsidRDefault="00557E08">
      <w:pPr>
        <w:pStyle w:val="Zkladntext31"/>
        <w:rPr>
          <w:rFonts w:ascii="Garamond" w:hAnsi="Garamond"/>
          <w:sz w:val="24"/>
        </w:rPr>
      </w:pPr>
      <w:r w:rsidRPr="00D223FD">
        <w:rPr>
          <w:rFonts w:ascii="Garamond" w:hAnsi="Garamond"/>
          <w:sz w:val="24"/>
        </w:rPr>
        <w:t>V</w:t>
      </w:r>
      <w:r w:rsidR="00B00241">
        <w:rPr>
          <w:rFonts w:ascii="Garamond" w:hAnsi="Garamond"/>
          <w:sz w:val="24"/>
        </w:rPr>
        <w:t>e Městě Albrechticích</w:t>
      </w:r>
      <w:r w:rsidRPr="00D223FD">
        <w:rPr>
          <w:rFonts w:ascii="Garamond" w:hAnsi="Garamond"/>
          <w:sz w:val="24"/>
        </w:rPr>
        <w:t xml:space="preserve">, dne ……………. </w:t>
      </w:r>
      <w:r w:rsidRPr="00D223FD">
        <w:rPr>
          <w:rFonts w:ascii="Garamond" w:hAnsi="Garamond"/>
          <w:sz w:val="24"/>
        </w:rPr>
        <w:tab/>
      </w:r>
      <w:r w:rsidRPr="00D223FD">
        <w:rPr>
          <w:rFonts w:ascii="Garamond" w:hAnsi="Garamond"/>
          <w:sz w:val="24"/>
        </w:rPr>
        <w:tab/>
        <w:t xml:space="preserve">   V</w:t>
      </w:r>
      <w:r w:rsidR="00B00241">
        <w:rPr>
          <w:rFonts w:ascii="Garamond" w:hAnsi="Garamond"/>
          <w:sz w:val="24"/>
        </w:rPr>
        <w:t xml:space="preserve">                        </w:t>
      </w:r>
      <w:proofErr w:type="gramStart"/>
      <w:r w:rsidR="00B00241">
        <w:rPr>
          <w:rFonts w:ascii="Garamond" w:hAnsi="Garamond"/>
          <w:sz w:val="24"/>
        </w:rPr>
        <w:t xml:space="preserve">  ,</w:t>
      </w:r>
      <w:r w:rsidRPr="00D223FD">
        <w:rPr>
          <w:rFonts w:ascii="Garamond" w:hAnsi="Garamond"/>
          <w:sz w:val="24"/>
        </w:rPr>
        <w:t>dne</w:t>
      </w:r>
      <w:proofErr w:type="gramEnd"/>
      <w:r w:rsidR="00B00241">
        <w:rPr>
          <w:rFonts w:ascii="Garamond" w:hAnsi="Garamond"/>
          <w:sz w:val="24"/>
        </w:rPr>
        <w:t>………………..</w:t>
      </w:r>
      <w:r w:rsidRPr="00D223FD">
        <w:rPr>
          <w:rFonts w:ascii="Garamond" w:hAnsi="Garamond"/>
          <w:sz w:val="24"/>
        </w:rPr>
        <w:t xml:space="preserve">        </w:t>
      </w:r>
      <w:r w:rsidRPr="00D223FD">
        <w:rPr>
          <w:rFonts w:ascii="Garamond" w:hAnsi="Garamond"/>
          <w:sz w:val="24"/>
        </w:rPr>
        <w:tab/>
      </w:r>
      <w:r w:rsidRPr="00D223FD">
        <w:rPr>
          <w:rFonts w:ascii="Garamond" w:hAnsi="Garamond"/>
          <w:sz w:val="24"/>
        </w:rPr>
        <w:tab/>
      </w:r>
    </w:p>
    <w:p w14:paraId="04E147E4" w14:textId="77777777" w:rsidR="00D223FD" w:rsidRPr="00D223FD" w:rsidRDefault="00D223FD">
      <w:pPr>
        <w:pStyle w:val="Zkladntext31"/>
        <w:rPr>
          <w:rFonts w:ascii="Garamond" w:hAnsi="Garamond"/>
          <w:sz w:val="24"/>
        </w:rPr>
      </w:pPr>
    </w:p>
    <w:p w14:paraId="518FB5BE" w14:textId="77777777" w:rsidR="00557E08" w:rsidRDefault="00557E08">
      <w:pPr>
        <w:pStyle w:val="Zkladntext31"/>
        <w:rPr>
          <w:rFonts w:ascii="Garamond" w:hAnsi="Garamond"/>
          <w:sz w:val="24"/>
        </w:rPr>
      </w:pPr>
      <w:r w:rsidRPr="00D223FD">
        <w:rPr>
          <w:rFonts w:ascii="Garamond" w:hAnsi="Garamond"/>
          <w:sz w:val="24"/>
        </w:rPr>
        <w:t>Za prodávajícího:</w:t>
      </w:r>
      <w:r w:rsidRPr="00D223FD">
        <w:rPr>
          <w:rFonts w:ascii="Garamond" w:hAnsi="Garamond"/>
          <w:sz w:val="24"/>
        </w:rPr>
        <w:tab/>
      </w:r>
      <w:r w:rsidRPr="00D223FD">
        <w:rPr>
          <w:rFonts w:ascii="Garamond" w:hAnsi="Garamond"/>
          <w:sz w:val="24"/>
        </w:rPr>
        <w:tab/>
      </w:r>
      <w:r w:rsidRPr="00D223FD">
        <w:rPr>
          <w:rFonts w:ascii="Garamond" w:hAnsi="Garamond"/>
          <w:sz w:val="24"/>
        </w:rPr>
        <w:tab/>
      </w:r>
      <w:r w:rsidRPr="00D223FD">
        <w:rPr>
          <w:rFonts w:ascii="Garamond" w:hAnsi="Garamond"/>
          <w:sz w:val="24"/>
        </w:rPr>
        <w:tab/>
        <w:t xml:space="preserve">   Za kupujícího:</w:t>
      </w:r>
    </w:p>
    <w:p w14:paraId="25131EDB" w14:textId="77777777" w:rsidR="00B00241" w:rsidRPr="00D223FD" w:rsidRDefault="00B00241">
      <w:pPr>
        <w:pStyle w:val="Zkladntext31"/>
        <w:rPr>
          <w:rFonts w:ascii="Garamond" w:hAnsi="Garamond"/>
          <w:sz w:val="24"/>
        </w:rPr>
      </w:pPr>
    </w:p>
    <w:p w14:paraId="113C118B" w14:textId="77777777" w:rsidR="009E6FCC" w:rsidRDefault="009E6FCC">
      <w:pPr>
        <w:pStyle w:val="Zkladntext31"/>
        <w:rPr>
          <w:rFonts w:ascii="Garamond" w:eastAsia="Arial" w:hAnsi="Garamond"/>
          <w:sz w:val="24"/>
        </w:rPr>
      </w:pPr>
    </w:p>
    <w:p w14:paraId="4879BAF7" w14:textId="77777777" w:rsidR="00557E08" w:rsidRPr="00D223FD" w:rsidRDefault="00557E08">
      <w:pPr>
        <w:pStyle w:val="Zkladntext31"/>
        <w:rPr>
          <w:rFonts w:ascii="Garamond" w:hAnsi="Garamond"/>
          <w:sz w:val="24"/>
        </w:rPr>
      </w:pPr>
      <w:r w:rsidRPr="00D223FD">
        <w:rPr>
          <w:rFonts w:ascii="Garamond" w:eastAsia="Arial" w:hAnsi="Garamond"/>
          <w:sz w:val="24"/>
        </w:rPr>
        <w:t>…</w:t>
      </w:r>
      <w:r w:rsidR="009E6FCC">
        <w:rPr>
          <w:rFonts w:ascii="Garamond" w:eastAsia="Arial" w:hAnsi="Garamond"/>
          <w:sz w:val="24"/>
        </w:rPr>
        <w:t>…………………………..</w:t>
      </w:r>
      <w:r w:rsidRPr="00D223FD">
        <w:rPr>
          <w:rFonts w:ascii="Garamond" w:eastAsia="Arial" w:hAnsi="Garamond"/>
          <w:sz w:val="24"/>
        </w:rPr>
        <w:t xml:space="preserve">…                      </w:t>
      </w:r>
      <w:r w:rsidR="00641173">
        <w:rPr>
          <w:rFonts w:ascii="Garamond" w:eastAsia="Arial" w:hAnsi="Garamond"/>
          <w:sz w:val="24"/>
        </w:rPr>
        <w:t xml:space="preserve"> </w:t>
      </w:r>
      <w:r w:rsidRPr="00D223FD">
        <w:rPr>
          <w:rFonts w:ascii="Garamond" w:hAnsi="Garamond"/>
          <w:sz w:val="24"/>
        </w:rPr>
        <w:t>…………..…………………….</w:t>
      </w:r>
    </w:p>
    <w:p w14:paraId="01067BC9" w14:textId="0020DE1E" w:rsidR="00251D5A" w:rsidRPr="00D223FD" w:rsidRDefault="00524D3B">
      <w:pPr>
        <w:pStyle w:val="Zkladntext31"/>
        <w:rPr>
          <w:rFonts w:ascii="Garamond" w:hAnsi="Garamond"/>
          <w:sz w:val="24"/>
        </w:rPr>
      </w:pPr>
      <w:r>
        <w:rPr>
          <w:rFonts w:ascii="Garamond" w:hAnsi="Garamond"/>
          <w:sz w:val="24"/>
        </w:rPr>
        <w:t xml:space="preserve">Ing. </w:t>
      </w:r>
      <w:r w:rsidR="004B276A">
        <w:rPr>
          <w:rFonts w:ascii="Garamond" w:hAnsi="Garamond"/>
          <w:sz w:val="24"/>
        </w:rPr>
        <w:t>Jana Murová</w:t>
      </w:r>
      <w:r w:rsidR="00251D5A" w:rsidRPr="00D223FD">
        <w:rPr>
          <w:rFonts w:ascii="Garamond" w:hAnsi="Garamond"/>
          <w:sz w:val="24"/>
        </w:rPr>
        <w:t xml:space="preserve"> </w:t>
      </w:r>
      <w:r w:rsidR="004B276A">
        <w:rPr>
          <w:rFonts w:ascii="Garamond" w:hAnsi="Garamond"/>
          <w:sz w:val="24"/>
        </w:rPr>
        <w:t>–</w:t>
      </w:r>
      <w:r w:rsidR="00251D5A" w:rsidRPr="00D223FD">
        <w:rPr>
          <w:rFonts w:ascii="Garamond" w:hAnsi="Garamond"/>
          <w:sz w:val="24"/>
        </w:rPr>
        <w:t xml:space="preserve"> staros</w:t>
      </w:r>
      <w:r w:rsidR="004B276A">
        <w:rPr>
          <w:rFonts w:ascii="Garamond" w:hAnsi="Garamond"/>
          <w:sz w:val="24"/>
        </w:rPr>
        <w:t xml:space="preserve">tka </w:t>
      </w:r>
    </w:p>
    <w:sectPr w:rsidR="00251D5A" w:rsidRPr="00D223FD" w:rsidSect="006A5D56">
      <w:footerReference w:type="default" r:id="rId8"/>
      <w:pgSz w:w="11906" w:h="16838"/>
      <w:pgMar w:top="899" w:right="1287" w:bottom="899" w:left="1077" w:header="708" w:footer="709" w:gutter="0"/>
      <w:cols w:space="708"/>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82384" w14:textId="77777777" w:rsidR="00364BC6" w:rsidRDefault="00364BC6">
      <w:r>
        <w:separator/>
      </w:r>
    </w:p>
  </w:endnote>
  <w:endnote w:type="continuationSeparator" w:id="0">
    <w:p w14:paraId="62AF04DD" w14:textId="77777777" w:rsidR="00364BC6" w:rsidRDefault="0036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Times New Roman"/>
    <w:charset w:val="01"/>
    <w:family w:val="auto"/>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483E" w14:textId="77777777" w:rsidR="00557E08" w:rsidRDefault="00557E08">
    <w:pPr>
      <w:pStyle w:val="Zpat"/>
      <w:rPr>
        <w:rFonts w:ascii="Calibri" w:hAnsi="Calibri" w:cs="Calibri"/>
      </w:rPr>
    </w:pPr>
    <w:r>
      <w:t xml:space="preserve">Stránka </w:t>
    </w:r>
    <w:r w:rsidR="00D94776">
      <w:fldChar w:fldCharType="begin"/>
    </w:r>
    <w:r w:rsidR="00D94776">
      <w:instrText xml:space="preserve"> PAGE </w:instrText>
    </w:r>
    <w:r w:rsidR="00D94776">
      <w:fldChar w:fldCharType="separate"/>
    </w:r>
    <w:r w:rsidR="0011242C">
      <w:rPr>
        <w:noProof/>
      </w:rPr>
      <w:t>2</w:t>
    </w:r>
    <w:r w:rsidR="00D94776">
      <w:rPr>
        <w:noProof/>
      </w:rPr>
      <w:fldChar w:fldCharType="end"/>
    </w:r>
    <w:r>
      <w:t xml:space="preserve"> z </w:t>
    </w:r>
    <w:fldSimple w:instr=" NUMPAGES \* ARABIC ">
      <w:r w:rsidR="0011242C">
        <w:rPr>
          <w:noProof/>
        </w:rPr>
        <w:t>5</w:t>
      </w:r>
    </w:fldSimple>
  </w:p>
  <w:p w14:paraId="1DFE55E1" w14:textId="77777777" w:rsidR="00557E08" w:rsidRDefault="00557E08">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0FF77" w14:textId="77777777" w:rsidR="00364BC6" w:rsidRDefault="00364BC6">
      <w:r>
        <w:separator/>
      </w:r>
    </w:p>
  </w:footnote>
  <w:footnote w:type="continuationSeparator" w:id="0">
    <w:p w14:paraId="3AB7CFC3" w14:textId="77777777" w:rsidR="00364BC6" w:rsidRDefault="00364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FA5CBB"/>
    <w:multiLevelType w:val="hybridMultilevel"/>
    <w:tmpl w:val="027226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E439B2"/>
    <w:multiLevelType w:val="hybridMultilevel"/>
    <w:tmpl w:val="20581C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EE4CE0"/>
    <w:multiLevelType w:val="hybridMultilevel"/>
    <w:tmpl w:val="0338FB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F724CA"/>
    <w:multiLevelType w:val="hybridMultilevel"/>
    <w:tmpl w:val="5F7C81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800C9E"/>
    <w:multiLevelType w:val="hybridMultilevel"/>
    <w:tmpl w:val="AE0A5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C612C1"/>
    <w:multiLevelType w:val="hybridMultilevel"/>
    <w:tmpl w:val="4B6825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06106C"/>
    <w:multiLevelType w:val="hybridMultilevel"/>
    <w:tmpl w:val="CA0011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8268102">
    <w:abstractNumId w:val="0"/>
  </w:num>
  <w:num w:numId="2" w16cid:durableId="816146430">
    <w:abstractNumId w:val="3"/>
  </w:num>
  <w:num w:numId="3" w16cid:durableId="1479228994">
    <w:abstractNumId w:val="1"/>
  </w:num>
  <w:num w:numId="4" w16cid:durableId="1368603203">
    <w:abstractNumId w:val="7"/>
  </w:num>
  <w:num w:numId="5" w16cid:durableId="1706709386">
    <w:abstractNumId w:val="6"/>
  </w:num>
  <w:num w:numId="6" w16cid:durableId="800732799">
    <w:abstractNumId w:val="5"/>
  </w:num>
  <w:num w:numId="7" w16cid:durableId="52588165">
    <w:abstractNumId w:val="2"/>
  </w:num>
  <w:num w:numId="8" w16cid:durableId="1229806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DF"/>
    <w:rsid w:val="00063B5F"/>
    <w:rsid w:val="00090CA4"/>
    <w:rsid w:val="00090CA9"/>
    <w:rsid w:val="000B478B"/>
    <w:rsid w:val="000B7FBB"/>
    <w:rsid w:val="0011242C"/>
    <w:rsid w:val="0011495A"/>
    <w:rsid w:val="00120225"/>
    <w:rsid w:val="001546AC"/>
    <w:rsid w:val="001568D3"/>
    <w:rsid w:val="00157274"/>
    <w:rsid w:val="001B1947"/>
    <w:rsid w:val="001E04EE"/>
    <w:rsid w:val="00251D5A"/>
    <w:rsid w:val="00282AA8"/>
    <w:rsid w:val="002916FA"/>
    <w:rsid w:val="002F7D1E"/>
    <w:rsid w:val="00314BF6"/>
    <w:rsid w:val="00364BC6"/>
    <w:rsid w:val="003814C8"/>
    <w:rsid w:val="003A2CF3"/>
    <w:rsid w:val="003B2AB1"/>
    <w:rsid w:val="003C7E97"/>
    <w:rsid w:val="003E19F8"/>
    <w:rsid w:val="003E1F7A"/>
    <w:rsid w:val="00404168"/>
    <w:rsid w:val="00410C4D"/>
    <w:rsid w:val="00417D31"/>
    <w:rsid w:val="00492E7C"/>
    <w:rsid w:val="00496E53"/>
    <w:rsid w:val="004B276A"/>
    <w:rsid w:val="004C08CA"/>
    <w:rsid w:val="005130EE"/>
    <w:rsid w:val="00524D3B"/>
    <w:rsid w:val="0053382E"/>
    <w:rsid w:val="00533E7B"/>
    <w:rsid w:val="00544F1B"/>
    <w:rsid w:val="00557E08"/>
    <w:rsid w:val="005E46A6"/>
    <w:rsid w:val="005F7D1B"/>
    <w:rsid w:val="00614807"/>
    <w:rsid w:val="0062721A"/>
    <w:rsid w:val="00641173"/>
    <w:rsid w:val="006426BF"/>
    <w:rsid w:val="0065275D"/>
    <w:rsid w:val="00683FB5"/>
    <w:rsid w:val="006A5D56"/>
    <w:rsid w:val="006A6929"/>
    <w:rsid w:val="006B377C"/>
    <w:rsid w:val="006E6FCA"/>
    <w:rsid w:val="00717A9D"/>
    <w:rsid w:val="0073184E"/>
    <w:rsid w:val="00744F1C"/>
    <w:rsid w:val="00744FEB"/>
    <w:rsid w:val="007C5855"/>
    <w:rsid w:val="007C65A0"/>
    <w:rsid w:val="007F123C"/>
    <w:rsid w:val="007F1F8B"/>
    <w:rsid w:val="00836B80"/>
    <w:rsid w:val="00852E5B"/>
    <w:rsid w:val="00867AE6"/>
    <w:rsid w:val="00887A0F"/>
    <w:rsid w:val="008A2C92"/>
    <w:rsid w:val="008C7E6B"/>
    <w:rsid w:val="008D5BE3"/>
    <w:rsid w:val="009512D6"/>
    <w:rsid w:val="0095461A"/>
    <w:rsid w:val="0096584F"/>
    <w:rsid w:val="00995056"/>
    <w:rsid w:val="009E6FCC"/>
    <w:rsid w:val="00A72CA0"/>
    <w:rsid w:val="00A8618F"/>
    <w:rsid w:val="00B00241"/>
    <w:rsid w:val="00B11B5A"/>
    <w:rsid w:val="00B51C4B"/>
    <w:rsid w:val="00B63DD5"/>
    <w:rsid w:val="00B71B42"/>
    <w:rsid w:val="00B74784"/>
    <w:rsid w:val="00B830FF"/>
    <w:rsid w:val="00BD1023"/>
    <w:rsid w:val="00BE2758"/>
    <w:rsid w:val="00C56076"/>
    <w:rsid w:val="00C80899"/>
    <w:rsid w:val="00CF0E52"/>
    <w:rsid w:val="00CF53AB"/>
    <w:rsid w:val="00CF5942"/>
    <w:rsid w:val="00D223FD"/>
    <w:rsid w:val="00D40942"/>
    <w:rsid w:val="00D94776"/>
    <w:rsid w:val="00D952EE"/>
    <w:rsid w:val="00D96C8F"/>
    <w:rsid w:val="00DC5E7E"/>
    <w:rsid w:val="00DF13DF"/>
    <w:rsid w:val="00DF5B50"/>
    <w:rsid w:val="00E71006"/>
    <w:rsid w:val="00E876E4"/>
    <w:rsid w:val="00EA65BC"/>
    <w:rsid w:val="00ED7058"/>
    <w:rsid w:val="00EE252D"/>
    <w:rsid w:val="00EF661B"/>
    <w:rsid w:val="00F05F07"/>
    <w:rsid w:val="00FE2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94E97D"/>
  <w15:docId w15:val="{D763666C-C683-4A04-9EED-FFE2FD27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2AB1"/>
    <w:pPr>
      <w:suppressAutoHyphens/>
    </w:pPr>
    <w:rPr>
      <w:szCs w:val="24"/>
      <w:lang w:eastAsia="zh-CN"/>
    </w:rPr>
  </w:style>
  <w:style w:type="paragraph" w:styleId="Nadpis1">
    <w:name w:val="heading 1"/>
    <w:basedOn w:val="Normln"/>
    <w:next w:val="Normln"/>
    <w:qFormat/>
    <w:rsid w:val="003B2AB1"/>
    <w:pPr>
      <w:keepNext/>
      <w:numPr>
        <w:numId w:val="1"/>
      </w:numPr>
      <w:jc w:val="center"/>
      <w:outlineLvl w:val="0"/>
    </w:pPr>
    <w:rPr>
      <w:b/>
      <w:bCs/>
    </w:rPr>
  </w:style>
  <w:style w:type="paragraph" w:styleId="Nadpis2">
    <w:name w:val="heading 2"/>
    <w:basedOn w:val="Normln"/>
    <w:next w:val="Normln"/>
    <w:qFormat/>
    <w:rsid w:val="003B2AB1"/>
    <w:pPr>
      <w:keepNext/>
      <w:numPr>
        <w:ilvl w:val="1"/>
        <w:numId w:val="1"/>
      </w:numPr>
      <w:jc w:val="center"/>
      <w:outlineLvl w:val="1"/>
    </w:pPr>
    <w:rPr>
      <w:rFonts w:ascii="Arial" w:hAnsi="Arial" w:cs="Arial"/>
      <w:b/>
      <w:bCs/>
    </w:rPr>
  </w:style>
  <w:style w:type="paragraph" w:styleId="Nadpis3">
    <w:name w:val="heading 3"/>
    <w:basedOn w:val="Normln"/>
    <w:next w:val="Normln"/>
    <w:qFormat/>
    <w:rsid w:val="003B2AB1"/>
    <w:pPr>
      <w:keepNext/>
      <w:numPr>
        <w:ilvl w:val="2"/>
        <w:numId w:val="1"/>
      </w:numPr>
      <w:outlineLvl w:val="2"/>
    </w:pPr>
    <w:rPr>
      <w:rFonts w:ascii="Arial" w:hAnsi="Arial" w:cs="Arial"/>
      <w:b/>
      <w:bCs/>
      <w:i/>
      <w:iCs/>
      <w:sz w:val="16"/>
    </w:rPr>
  </w:style>
  <w:style w:type="paragraph" w:styleId="Nadpis4">
    <w:name w:val="heading 4"/>
    <w:basedOn w:val="Normln"/>
    <w:next w:val="Normln"/>
    <w:qFormat/>
    <w:rsid w:val="003B2AB1"/>
    <w:pPr>
      <w:keepNext/>
      <w:numPr>
        <w:ilvl w:val="3"/>
        <w:numId w:val="1"/>
      </w:numPr>
      <w:outlineLvl w:val="3"/>
    </w:pPr>
    <w:rPr>
      <w:rFonts w:ascii="Arial" w:hAnsi="Arial" w:cs="Arial"/>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3B2AB1"/>
  </w:style>
  <w:style w:type="character" w:customStyle="1" w:styleId="WW8Num1z1">
    <w:name w:val="WW8Num1z1"/>
    <w:rsid w:val="003B2AB1"/>
  </w:style>
  <w:style w:type="character" w:customStyle="1" w:styleId="WW8Num1z2">
    <w:name w:val="WW8Num1z2"/>
    <w:rsid w:val="003B2AB1"/>
  </w:style>
  <w:style w:type="character" w:customStyle="1" w:styleId="WW8Num1z3">
    <w:name w:val="WW8Num1z3"/>
    <w:rsid w:val="003B2AB1"/>
  </w:style>
  <w:style w:type="character" w:customStyle="1" w:styleId="WW8Num1z4">
    <w:name w:val="WW8Num1z4"/>
    <w:rsid w:val="003B2AB1"/>
  </w:style>
  <w:style w:type="character" w:customStyle="1" w:styleId="WW8Num1z5">
    <w:name w:val="WW8Num1z5"/>
    <w:rsid w:val="003B2AB1"/>
  </w:style>
  <w:style w:type="character" w:customStyle="1" w:styleId="WW8Num1z6">
    <w:name w:val="WW8Num1z6"/>
    <w:rsid w:val="003B2AB1"/>
  </w:style>
  <w:style w:type="character" w:customStyle="1" w:styleId="WW8Num1z7">
    <w:name w:val="WW8Num1z7"/>
    <w:rsid w:val="003B2AB1"/>
  </w:style>
  <w:style w:type="character" w:customStyle="1" w:styleId="WW8Num1z8">
    <w:name w:val="WW8Num1z8"/>
    <w:rsid w:val="003B2AB1"/>
  </w:style>
  <w:style w:type="character" w:customStyle="1" w:styleId="Standardnpsmoodstavce4">
    <w:name w:val="Standardní písmo odstavce4"/>
    <w:rsid w:val="003B2AB1"/>
  </w:style>
  <w:style w:type="character" w:customStyle="1" w:styleId="Standardnpsmoodstavce3">
    <w:name w:val="Standardní písmo odstavce3"/>
    <w:rsid w:val="003B2AB1"/>
  </w:style>
  <w:style w:type="character" w:customStyle="1" w:styleId="Standardnpsmoodstavce2">
    <w:name w:val="Standardní písmo odstavce2"/>
    <w:rsid w:val="003B2AB1"/>
  </w:style>
  <w:style w:type="character" w:customStyle="1" w:styleId="WW8Num2z0">
    <w:name w:val="WW8Num2z0"/>
    <w:rsid w:val="003B2AB1"/>
  </w:style>
  <w:style w:type="character" w:customStyle="1" w:styleId="WW8Num2z1">
    <w:name w:val="WW8Num2z1"/>
    <w:rsid w:val="003B2AB1"/>
  </w:style>
  <w:style w:type="character" w:customStyle="1" w:styleId="WW8Num2z2">
    <w:name w:val="WW8Num2z2"/>
    <w:rsid w:val="003B2AB1"/>
  </w:style>
  <w:style w:type="character" w:customStyle="1" w:styleId="WW8Num2z3">
    <w:name w:val="WW8Num2z3"/>
    <w:rsid w:val="003B2AB1"/>
  </w:style>
  <w:style w:type="character" w:customStyle="1" w:styleId="WW8Num2z4">
    <w:name w:val="WW8Num2z4"/>
    <w:rsid w:val="003B2AB1"/>
  </w:style>
  <w:style w:type="character" w:customStyle="1" w:styleId="WW8Num2z5">
    <w:name w:val="WW8Num2z5"/>
    <w:rsid w:val="003B2AB1"/>
  </w:style>
  <w:style w:type="character" w:customStyle="1" w:styleId="WW8Num2z6">
    <w:name w:val="WW8Num2z6"/>
    <w:rsid w:val="003B2AB1"/>
  </w:style>
  <w:style w:type="character" w:customStyle="1" w:styleId="WW8Num2z7">
    <w:name w:val="WW8Num2z7"/>
    <w:rsid w:val="003B2AB1"/>
  </w:style>
  <w:style w:type="character" w:customStyle="1" w:styleId="WW8Num2z8">
    <w:name w:val="WW8Num2z8"/>
    <w:rsid w:val="003B2AB1"/>
  </w:style>
  <w:style w:type="character" w:customStyle="1" w:styleId="WW8Num3z0">
    <w:name w:val="WW8Num3z0"/>
    <w:rsid w:val="003B2AB1"/>
    <w:rPr>
      <w:rFonts w:hint="default"/>
    </w:rPr>
  </w:style>
  <w:style w:type="character" w:customStyle="1" w:styleId="WW8Num4z0">
    <w:name w:val="WW8Num4z0"/>
    <w:rsid w:val="003B2AB1"/>
  </w:style>
  <w:style w:type="character" w:customStyle="1" w:styleId="WW8Num4z1">
    <w:name w:val="WW8Num4z1"/>
    <w:rsid w:val="003B2AB1"/>
  </w:style>
  <w:style w:type="character" w:customStyle="1" w:styleId="WW8Num4z2">
    <w:name w:val="WW8Num4z2"/>
    <w:rsid w:val="003B2AB1"/>
  </w:style>
  <w:style w:type="character" w:customStyle="1" w:styleId="WW8Num4z3">
    <w:name w:val="WW8Num4z3"/>
    <w:rsid w:val="003B2AB1"/>
  </w:style>
  <w:style w:type="character" w:customStyle="1" w:styleId="WW8Num4z4">
    <w:name w:val="WW8Num4z4"/>
    <w:rsid w:val="003B2AB1"/>
  </w:style>
  <w:style w:type="character" w:customStyle="1" w:styleId="WW8Num4z5">
    <w:name w:val="WW8Num4z5"/>
    <w:rsid w:val="003B2AB1"/>
  </w:style>
  <w:style w:type="character" w:customStyle="1" w:styleId="WW8Num4z6">
    <w:name w:val="WW8Num4z6"/>
    <w:rsid w:val="003B2AB1"/>
  </w:style>
  <w:style w:type="character" w:customStyle="1" w:styleId="WW8Num4z7">
    <w:name w:val="WW8Num4z7"/>
    <w:rsid w:val="003B2AB1"/>
  </w:style>
  <w:style w:type="character" w:customStyle="1" w:styleId="WW8Num4z8">
    <w:name w:val="WW8Num4z8"/>
    <w:rsid w:val="003B2AB1"/>
  </w:style>
  <w:style w:type="character" w:customStyle="1" w:styleId="WW8Num5z0">
    <w:name w:val="WW8Num5z0"/>
    <w:rsid w:val="003B2AB1"/>
  </w:style>
  <w:style w:type="character" w:customStyle="1" w:styleId="WW8Num5z1">
    <w:name w:val="WW8Num5z1"/>
    <w:rsid w:val="003B2AB1"/>
  </w:style>
  <w:style w:type="character" w:customStyle="1" w:styleId="WW8Num5z2">
    <w:name w:val="WW8Num5z2"/>
    <w:rsid w:val="003B2AB1"/>
  </w:style>
  <w:style w:type="character" w:customStyle="1" w:styleId="WW8Num5z3">
    <w:name w:val="WW8Num5z3"/>
    <w:rsid w:val="003B2AB1"/>
  </w:style>
  <w:style w:type="character" w:customStyle="1" w:styleId="WW8Num5z4">
    <w:name w:val="WW8Num5z4"/>
    <w:rsid w:val="003B2AB1"/>
  </w:style>
  <w:style w:type="character" w:customStyle="1" w:styleId="WW8Num5z5">
    <w:name w:val="WW8Num5z5"/>
    <w:rsid w:val="003B2AB1"/>
  </w:style>
  <w:style w:type="character" w:customStyle="1" w:styleId="WW8Num5z6">
    <w:name w:val="WW8Num5z6"/>
    <w:rsid w:val="003B2AB1"/>
  </w:style>
  <w:style w:type="character" w:customStyle="1" w:styleId="WW8Num5z7">
    <w:name w:val="WW8Num5z7"/>
    <w:rsid w:val="003B2AB1"/>
  </w:style>
  <w:style w:type="character" w:customStyle="1" w:styleId="WW8Num5z8">
    <w:name w:val="WW8Num5z8"/>
    <w:rsid w:val="003B2AB1"/>
  </w:style>
  <w:style w:type="character" w:customStyle="1" w:styleId="WW8Num6z0">
    <w:name w:val="WW8Num6z0"/>
    <w:rsid w:val="003B2AB1"/>
    <w:rPr>
      <w:rFonts w:hint="default"/>
    </w:rPr>
  </w:style>
  <w:style w:type="character" w:customStyle="1" w:styleId="WW8Num7z0">
    <w:name w:val="WW8Num7z0"/>
    <w:rsid w:val="003B2AB1"/>
  </w:style>
  <w:style w:type="character" w:customStyle="1" w:styleId="WW8Num7z1">
    <w:name w:val="WW8Num7z1"/>
    <w:rsid w:val="003B2AB1"/>
  </w:style>
  <w:style w:type="character" w:customStyle="1" w:styleId="WW8Num7z2">
    <w:name w:val="WW8Num7z2"/>
    <w:rsid w:val="003B2AB1"/>
  </w:style>
  <w:style w:type="character" w:customStyle="1" w:styleId="WW8Num7z3">
    <w:name w:val="WW8Num7z3"/>
    <w:rsid w:val="003B2AB1"/>
  </w:style>
  <w:style w:type="character" w:customStyle="1" w:styleId="WW8Num7z4">
    <w:name w:val="WW8Num7z4"/>
    <w:rsid w:val="003B2AB1"/>
  </w:style>
  <w:style w:type="character" w:customStyle="1" w:styleId="WW8Num7z5">
    <w:name w:val="WW8Num7z5"/>
    <w:rsid w:val="003B2AB1"/>
  </w:style>
  <w:style w:type="character" w:customStyle="1" w:styleId="WW8Num7z6">
    <w:name w:val="WW8Num7z6"/>
    <w:rsid w:val="003B2AB1"/>
  </w:style>
  <w:style w:type="character" w:customStyle="1" w:styleId="WW8Num7z7">
    <w:name w:val="WW8Num7z7"/>
    <w:rsid w:val="003B2AB1"/>
  </w:style>
  <w:style w:type="character" w:customStyle="1" w:styleId="WW8Num7z8">
    <w:name w:val="WW8Num7z8"/>
    <w:rsid w:val="003B2AB1"/>
  </w:style>
  <w:style w:type="character" w:customStyle="1" w:styleId="WW8Num8z0">
    <w:name w:val="WW8Num8z0"/>
    <w:rsid w:val="003B2AB1"/>
    <w:rPr>
      <w:rFonts w:hint="default"/>
      <w:b w:val="0"/>
      <w:i w:val="0"/>
    </w:rPr>
  </w:style>
  <w:style w:type="character" w:customStyle="1" w:styleId="WW8Num8z1">
    <w:name w:val="WW8Num8z1"/>
    <w:rsid w:val="003B2AB1"/>
    <w:rPr>
      <w:rFonts w:hint="default"/>
      <w:b w:val="0"/>
      <w:i w:val="0"/>
      <w:color w:val="99CCFF"/>
    </w:rPr>
  </w:style>
  <w:style w:type="character" w:customStyle="1" w:styleId="WW8Num8z2">
    <w:name w:val="WW8Num8z2"/>
    <w:rsid w:val="003B2AB1"/>
  </w:style>
  <w:style w:type="character" w:customStyle="1" w:styleId="WW8Num8z3">
    <w:name w:val="WW8Num8z3"/>
    <w:rsid w:val="003B2AB1"/>
  </w:style>
  <w:style w:type="character" w:customStyle="1" w:styleId="WW8Num8z4">
    <w:name w:val="WW8Num8z4"/>
    <w:rsid w:val="003B2AB1"/>
  </w:style>
  <w:style w:type="character" w:customStyle="1" w:styleId="WW8Num8z5">
    <w:name w:val="WW8Num8z5"/>
    <w:rsid w:val="003B2AB1"/>
  </w:style>
  <w:style w:type="character" w:customStyle="1" w:styleId="WW8Num8z6">
    <w:name w:val="WW8Num8z6"/>
    <w:rsid w:val="003B2AB1"/>
  </w:style>
  <w:style w:type="character" w:customStyle="1" w:styleId="WW8Num8z7">
    <w:name w:val="WW8Num8z7"/>
    <w:rsid w:val="003B2AB1"/>
  </w:style>
  <w:style w:type="character" w:customStyle="1" w:styleId="WW8Num8z8">
    <w:name w:val="WW8Num8z8"/>
    <w:rsid w:val="003B2AB1"/>
  </w:style>
  <w:style w:type="character" w:customStyle="1" w:styleId="WW8Num9z0">
    <w:name w:val="WW8Num9z0"/>
    <w:rsid w:val="003B2AB1"/>
  </w:style>
  <w:style w:type="character" w:customStyle="1" w:styleId="WW8Num9z1">
    <w:name w:val="WW8Num9z1"/>
    <w:rsid w:val="003B2AB1"/>
  </w:style>
  <w:style w:type="character" w:customStyle="1" w:styleId="WW8Num9z2">
    <w:name w:val="WW8Num9z2"/>
    <w:rsid w:val="003B2AB1"/>
  </w:style>
  <w:style w:type="character" w:customStyle="1" w:styleId="WW8Num9z3">
    <w:name w:val="WW8Num9z3"/>
    <w:rsid w:val="003B2AB1"/>
  </w:style>
  <w:style w:type="character" w:customStyle="1" w:styleId="WW8Num9z4">
    <w:name w:val="WW8Num9z4"/>
    <w:rsid w:val="003B2AB1"/>
  </w:style>
  <w:style w:type="character" w:customStyle="1" w:styleId="WW8Num9z5">
    <w:name w:val="WW8Num9z5"/>
    <w:rsid w:val="003B2AB1"/>
  </w:style>
  <w:style w:type="character" w:customStyle="1" w:styleId="WW8Num9z6">
    <w:name w:val="WW8Num9z6"/>
    <w:rsid w:val="003B2AB1"/>
  </w:style>
  <w:style w:type="character" w:customStyle="1" w:styleId="WW8Num9z7">
    <w:name w:val="WW8Num9z7"/>
    <w:rsid w:val="003B2AB1"/>
  </w:style>
  <w:style w:type="character" w:customStyle="1" w:styleId="WW8Num9z8">
    <w:name w:val="WW8Num9z8"/>
    <w:rsid w:val="003B2AB1"/>
  </w:style>
  <w:style w:type="character" w:customStyle="1" w:styleId="WW8Num10z0">
    <w:name w:val="WW8Num10z0"/>
    <w:rsid w:val="003B2AB1"/>
    <w:rPr>
      <w:rFonts w:ascii="Symbol" w:hAnsi="Symbol" w:cs="Symbol" w:hint="default"/>
    </w:rPr>
  </w:style>
  <w:style w:type="character" w:customStyle="1" w:styleId="WW8Num10z1">
    <w:name w:val="WW8Num10z1"/>
    <w:rsid w:val="003B2AB1"/>
  </w:style>
  <w:style w:type="character" w:customStyle="1" w:styleId="WW8Num10z2">
    <w:name w:val="WW8Num10z2"/>
    <w:rsid w:val="003B2AB1"/>
  </w:style>
  <w:style w:type="character" w:customStyle="1" w:styleId="WW8Num10z3">
    <w:name w:val="WW8Num10z3"/>
    <w:rsid w:val="003B2AB1"/>
  </w:style>
  <w:style w:type="character" w:customStyle="1" w:styleId="WW8Num10z4">
    <w:name w:val="WW8Num10z4"/>
    <w:rsid w:val="003B2AB1"/>
  </w:style>
  <w:style w:type="character" w:customStyle="1" w:styleId="WW8Num10z5">
    <w:name w:val="WW8Num10z5"/>
    <w:rsid w:val="003B2AB1"/>
  </w:style>
  <w:style w:type="character" w:customStyle="1" w:styleId="WW8Num10z6">
    <w:name w:val="WW8Num10z6"/>
    <w:rsid w:val="003B2AB1"/>
  </w:style>
  <w:style w:type="character" w:customStyle="1" w:styleId="WW8Num10z7">
    <w:name w:val="WW8Num10z7"/>
    <w:rsid w:val="003B2AB1"/>
  </w:style>
  <w:style w:type="character" w:customStyle="1" w:styleId="WW8Num10z8">
    <w:name w:val="WW8Num10z8"/>
    <w:rsid w:val="003B2AB1"/>
  </w:style>
  <w:style w:type="character" w:customStyle="1" w:styleId="WW8Num11z0">
    <w:name w:val="WW8Num11z0"/>
    <w:rsid w:val="003B2AB1"/>
    <w:rPr>
      <w:rFonts w:hint="default"/>
    </w:rPr>
  </w:style>
  <w:style w:type="character" w:customStyle="1" w:styleId="WW8Num11z2">
    <w:name w:val="WW8Num11z2"/>
    <w:rsid w:val="003B2AB1"/>
  </w:style>
  <w:style w:type="character" w:customStyle="1" w:styleId="WW8Num11z3">
    <w:name w:val="WW8Num11z3"/>
    <w:rsid w:val="003B2AB1"/>
  </w:style>
  <w:style w:type="character" w:customStyle="1" w:styleId="WW8Num11z4">
    <w:name w:val="WW8Num11z4"/>
    <w:rsid w:val="003B2AB1"/>
  </w:style>
  <w:style w:type="character" w:customStyle="1" w:styleId="WW8Num11z5">
    <w:name w:val="WW8Num11z5"/>
    <w:rsid w:val="003B2AB1"/>
  </w:style>
  <w:style w:type="character" w:customStyle="1" w:styleId="WW8Num11z6">
    <w:name w:val="WW8Num11z6"/>
    <w:rsid w:val="003B2AB1"/>
  </w:style>
  <w:style w:type="character" w:customStyle="1" w:styleId="WW8Num11z7">
    <w:name w:val="WW8Num11z7"/>
    <w:rsid w:val="003B2AB1"/>
  </w:style>
  <w:style w:type="character" w:customStyle="1" w:styleId="WW8Num11z8">
    <w:name w:val="WW8Num11z8"/>
    <w:rsid w:val="003B2AB1"/>
  </w:style>
  <w:style w:type="character" w:customStyle="1" w:styleId="WW8Num12z0">
    <w:name w:val="WW8Num12z0"/>
    <w:rsid w:val="003B2AB1"/>
    <w:rPr>
      <w:rFonts w:hint="default"/>
      <w:b w:val="0"/>
      <w:i w:val="0"/>
      <w:color w:val="auto"/>
    </w:rPr>
  </w:style>
  <w:style w:type="character" w:customStyle="1" w:styleId="WW8Num12z3">
    <w:name w:val="WW8Num12z3"/>
    <w:rsid w:val="003B2AB1"/>
  </w:style>
  <w:style w:type="character" w:customStyle="1" w:styleId="WW8Num12z4">
    <w:name w:val="WW8Num12z4"/>
    <w:rsid w:val="003B2AB1"/>
  </w:style>
  <w:style w:type="character" w:customStyle="1" w:styleId="WW8Num12z5">
    <w:name w:val="WW8Num12z5"/>
    <w:rsid w:val="003B2AB1"/>
  </w:style>
  <w:style w:type="character" w:customStyle="1" w:styleId="WW8Num12z6">
    <w:name w:val="WW8Num12z6"/>
    <w:rsid w:val="003B2AB1"/>
  </w:style>
  <w:style w:type="character" w:customStyle="1" w:styleId="WW8Num12z7">
    <w:name w:val="WW8Num12z7"/>
    <w:rsid w:val="003B2AB1"/>
  </w:style>
  <w:style w:type="character" w:customStyle="1" w:styleId="WW8Num12z8">
    <w:name w:val="WW8Num12z8"/>
    <w:rsid w:val="003B2AB1"/>
  </w:style>
  <w:style w:type="character" w:customStyle="1" w:styleId="WW8Num13z0">
    <w:name w:val="WW8Num13z0"/>
    <w:rsid w:val="003B2AB1"/>
    <w:rPr>
      <w:rFonts w:hint="default"/>
    </w:rPr>
  </w:style>
  <w:style w:type="character" w:customStyle="1" w:styleId="WW8Num13z1">
    <w:name w:val="WW8Num13z1"/>
    <w:rsid w:val="003B2AB1"/>
  </w:style>
  <w:style w:type="character" w:customStyle="1" w:styleId="WW8Num13z2">
    <w:name w:val="WW8Num13z2"/>
    <w:rsid w:val="003B2AB1"/>
  </w:style>
  <w:style w:type="character" w:customStyle="1" w:styleId="WW8Num13z3">
    <w:name w:val="WW8Num13z3"/>
    <w:rsid w:val="003B2AB1"/>
  </w:style>
  <w:style w:type="character" w:customStyle="1" w:styleId="WW8Num13z4">
    <w:name w:val="WW8Num13z4"/>
    <w:rsid w:val="003B2AB1"/>
  </w:style>
  <w:style w:type="character" w:customStyle="1" w:styleId="WW8Num13z5">
    <w:name w:val="WW8Num13z5"/>
    <w:rsid w:val="003B2AB1"/>
  </w:style>
  <w:style w:type="character" w:customStyle="1" w:styleId="WW8Num13z6">
    <w:name w:val="WW8Num13z6"/>
    <w:rsid w:val="003B2AB1"/>
  </w:style>
  <w:style w:type="character" w:customStyle="1" w:styleId="WW8Num13z7">
    <w:name w:val="WW8Num13z7"/>
    <w:rsid w:val="003B2AB1"/>
  </w:style>
  <w:style w:type="character" w:customStyle="1" w:styleId="WW8Num13z8">
    <w:name w:val="WW8Num13z8"/>
    <w:rsid w:val="003B2AB1"/>
  </w:style>
  <w:style w:type="character" w:customStyle="1" w:styleId="WW8Num14z0">
    <w:name w:val="WW8Num14z0"/>
    <w:rsid w:val="003B2AB1"/>
    <w:rPr>
      <w:rFonts w:hint="default"/>
    </w:rPr>
  </w:style>
  <w:style w:type="character" w:customStyle="1" w:styleId="WW8Num14z1">
    <w:name w:val="WW8Num14z1"/>
    <w:rsid w:val="003B2AB1"/>
  </w:style>
  <w:style w:type="character" w:customStyle="1" w:styleId="WW8Num14z2">
    <w:name w:val="WW8Num14z2"/>
    <w:rsid w:val="003B2AB1"/>
  </w:style>
  <w:style w:type="character" w:customStyle="1" w:styleId="WW8Num14z3">
    <w:name w:val="WW8Num14z3"/>
    <w:rsid w:val="003B2AB1"/>
  </w:style>
  <w:style w:type="character" w:customStyle="1" w:styleId="WW8Num14z4">
    <w:name w:val="WW8Num14z4"/>
    <w:rsid w:val="003B2AB1"/>
  </w:style>
  <w:style w:type="character" w:customStyle="1" w:styleId="WW8Num14z5">
    <w:name w:val="WW8Num14z5"/>
    <w:rsid w:val="003B2AB1"/>
  </w:style>
  <w:style w:type="character" w:customStyle="1" w:styleId="WW8Num14z6">
    <w:name w:val="WW8Num14z6"/>
    <w:rsid w:val="003B2AB1"/>
  </w:style>
  <w:style w:type="character" w:customStyle="1" w:styleId="WW8Num14z7">
    <w:name w:val="WW8Num14z7"/>
    <w:rsid w:val="003B2AB1"/>
  </w:style>
  <w:style w:type="character" w:customStyle="1" w:styleId="WW8Num14z8">
    <w:name w:val="WW8Num14z8"/>
    <w:rsid w:val="003B2AB1"/>
  </w:style>
  <w:style w:type="character" w:customStyle="1" w:styleId="WW8Num15z0">
    <w:name w:val="WW8Num15z0"/>
    <w:rsid w:val="003B2AB1"/>
    <w:rPr>
      <w:rFonts w:hint="default"/>
      <w:b w:val="0"/>
      <w:i w:val="0"/>
      <w:color w:val="auto"/>
    </w:rPr>
  </w:style>
  <w:style w:type="character" w:customStyle="1" w:styleId="WW8Num15z1">
    <w:name w:val="WW8Num15z1"/>
    <w:rsid w:val="003B2AB1"/>
  </w:style>
  <w:style w:type="character" w:customStyle="1" w:styleId="WW8Num15z2">
    <w:name w:val="WW8Num15z2"/>
    <w:rsid w:val="003B2AB1"/>
  </w:style>
  <w:style w:type="character" w:customStyle="1" w:styleId="WW8Num15z3">
    <w:name w:val="WW8Num15z3"/>
    <w:rsid w:val="003B2AB1"/>
  </w:style>
  <w:style w:type="character" w:customStyle="1" w:styleId="WW8Num15z4">
    <w:name w:val="WW8Num15z4"/>
    <w:rsid w:val="003B2AB1"/>
  </w:style>
  <w:style w:type="character" w:customStyle="1" w:styleId="WW8Num15z5">
    <w:name w:val="WW8Num15z5"/>
    <w:rsid w:val="003B2AB1"/>
  </w:style>
  <w:style w:type="character" w:customStyle="1" w:styleId="WW8Num15z6">
    <w:name w:val="WW8Num15z6"/>
    <w:rsid w:val="003B2AB1"/>
  </w:style>
  <w:style w:type="character" w:customStyle="1" w:styleId="WW8Num15z7">
    <w:name w:val="WW8Num15z7"/>
    <w:rsid w:val="003B2AB1"/>
  </w:style>
  <w:style w:type="character" w:customStyle="1" w:styleId="WW8Num15z8">
    <w:name w:val="WW8Num15z8"/>
    <w:rsid w:val="003B2AB1"/>
  </w:style>
  <w:style w:type="character" w:customStyle="1" w:styleId="WW8Num16z0">
    <w:name w:val="WW8Num16z0"/>
    <w:rsid w:val="003B2AB1"/>
    <w:rPr>
      <w:rFonts w:hint="default"/>
      <w:b w:val="0"/>
    </w:rPr>
  </w:style>
  <w:style w:type="character" w:customStyle="1" w:styleId="WW8Num16z1">
    <w:name w:val="WW8Num16z1"/>
    <w:rsid w:val="003B2AB1"/>
  </w:style>
  <w:style w:type="character" w:customStyle="1" w:styleId="WW8Num16z2">
    <w:name w:val="WW8Num16z2"/>
    <w:rsid w:val="003B2AB1"/>
  </w:style>
  <w:style w:type="character" w:customStyle="1" w:styleId="WW8Num16z3">
    <w:name w:val="WW8Num16z3"/>
    <w:rsid w:val="003B2AB1"/>
  </w:style>
  <w:style w:type="character" w:customStyle="1" w:styleId="WW8Num16z4">
    <w:name w:val="WW8Num16z4"/>
    <w:rsid w:val="003B2AB1"/>
  </w:style>
  <w:style w:type="character" w:customStyle="1" w:styleId="WW8Num16z5">
    <w:name w:val="WW8Num16z5"/>
    <w:rsid w:val="003B2AB1"/>
  </w:style>
  <w:style w:type="character" w:customStyle="1" w:styleId="WW8Num16z6">
    <w:name w:val="WW8Num16z6"/>
    <w:rsid w:val="003B2AB1"/>
  </w:style>
  <w:style w:type="character" w:customStyle="1" w:styleId="WW8Num16z7">
    <w:name w:val="WW8Num16z7"/>
    <w:rsid w:val="003B2AB1"/>
  </w:style>
  <w:style w:type="character" w:customStyle="1" w:styleId="WW8Num16z8">
    <w:name w:val="WW8Num16z8"/>
    <w:rsid w:val="003B2AB1"/>
  </w:style>
  <w:style w:type="character" w:customStyle="1" w:styleId="WW8Num17z0">
    <w:name w:val="WW8Num17z0"/>
    <w:rsid w:val="003B2AB1"/>
    <w:rPr>
      <w:rFonts w:hint="default"/>
    </w:rPr>
  </w:style>
  <w:style w:type="character" w:customStyle="1" w:styleId="WW8Num17z1">
    <w:name w:val="WW8Num17z1"/>
    <w:rsid w:val="003B2AB1"/>
  </w:style>
  <w:style w:type="character" w:customStyle="1" w:styleId="WW8Num17z2">
    <w:name w:val="WW8Num17z2"/>
    <w:rsid w:val="003B2AB1"/>
  </w:style>
  <w:style w:type="character" w:customStyle="1" w:styleId="WW8Num17z3">
    <w:name w:val="WW8Num17z3"/>
    <w:rsid w:val="003B2AB1"/>
  </w:style>
  <w:style w:type="character" w:customStyle="1" w:styleId="WW8Num17z4">
    <w:name w:val="WW8Num17z4"/>
    <w:rsid w:val="003B2AB1"/>
  </w:style>
  <w:style w:type="character" w:customStyle="1" w:styleId="WW8Num17z5">
    <w:name w:val="WW8Num17z5"/>
    <w:rsid w:val="003B2AB1"/>
  </w:style>
  <w:style w:type="character" w:customStyle="1" w:styleId="WW8Num17z6">
    <w:name w:val="WW8Num17z6"/>
    <w:rsid w:val="003B2AB1"/>
  </w:style>
  <w:style w:type="character" w:customStyle="1" w:styleId="WW8Num17z7">
    <w:name w:val="WW8Num17z7"/>
    <w:rsid w:val="003B2AB1"/>
  </w:style>
  <w:style w:type="character" w:customStyle="1" w:styleId="WW8Num17z8">
    <w:name w:val="WW8Num17z8"/>
    <w:rsid w:val="003B2AB1"/>
  </w:style>
  <w:style w:type="character" w:customStyle="1" w:styleId="WW8Num18z0">
    <w:name w:val="WW8Num18z0"/>
    <w:rsid w:val="003B2AB1"/>
    <w:rPr>
      <w:rFonts w:hint="default"/>
    </w:rPr>
  </w:style>
  <w:style w:type="character" w:customStyle="1" w:styleId="WW8Num19z0">
    <w:name w:val="WW8Num19z0"/>
    <w:rsid w:val="003B2AB1"/>
    <w:rPr>
      <w:rFonts w:hint="default"/>
    </w:rPr>
  </w:style>
  <w:style w:type="character" w:customStyle="1" w:styleId="WW8Num19z1">
    <w:name w:val="WW8Num19z1"/>
    <w:rsid w:val="003B2AB1"/>
  </w:style>
  <w:style w:type="character" w:customStyle="1" w:styleId="WW8Num19z2">
    <w:name w:val="WW8Num19z2"/>
    <w:rsid w:val="003B2AB1"/>
  </w:style>
  <w:style w:type="character" w:customStyle="1" w:styleId="WW8Num19z3">
    <w:name w:val="WW8Num19z3"/>
    <w:rsid w:val="003B2AB1"/>
  </w:style>
  <w:style w:type="character" w:customStyle="1" w:styleId="WW8Num19z4">
    <w:name w:val="WW8Num19z4"/>
    <w:rsid w:val="003B2AB1"/>
  </w:style>
  <w:style w:type="character" w:customStyle="1" w:styleId="WW8Num19z5">
    <w:name w:val="WW8Num19z5"/>
    <w:rsid w:val="003B2AB1"/>
  </w:style>
  <w:style w:type="character" w:customStyle="1" w:styleId="WW8Num19z6">
    <w:name w:val="WW8Num19z6"/>
    <w:rsid w:val="003B2AB1"/>
  </w:style>
  <w:style w:type="character" w:customStyle="1" w:styleId="WW8Num19z7">
    <w:name w:val="WW8Num19z7"/>
    <w:rsid w:val="003B2AB1"/>
  </w:style>
  <w:style w:type="character" w:customStyle="1" w:styleId="WW8Num19z8">
    <w:name w:val="WW8Num19z8"/>
    <w:rsid w:val="003B2AB1"/>
  </w:style>
  <w:style w:type="character" w:customStyle="1" w:styleId="WW8Num20z0">
    <w:name w:val="WW8Num20z0"/>
    <w:rsid w:val="003B2AB1"/>
    <w:rPr>
      <w:rFonts w:hint="default"/>
    </w:rPr>
  </w:style>
  <w:style w:type="character" w:customStyle="1" w:styleId="WW8Num21z0">
    <w:name w:val="WW8Num21z0"/>
    <w:rsid w:val="003B2AB1"/>
  </w:style>
  <w:style w:type="character" w:customStyle="1" w:styleId="WW8Num21z1">
    <w:name w:val="WW8Num21z1"/>
    <w:rsid w:val="003B2AB1"/>
  </w:style>
  <w:style w:type="character" w:customStyle="1" w:styleId="WW8Num21z2">
    <w:name w:val="WW8Num21z2"/>
    <w:rsid w:val="003B2AB1"/>
  </w:style>
  <w:style w:type="character" w:customStyle="1" w:styleId="WW8Num21z3">
    <w:name w:val="WW8Num21z3"/>
    <w:rsid w:val="003B2AB1"/>
  </w:style>
  <w:style w:type="character" w:customStyle="1" w:styleId="WW8Num21z4">
    <w:name w:val="WW8Num21z4"/>
    <w:rsid w:val="003B2AB1"/>
  </w:style>
  <w:style w:type="character" w:customStyle="1" w:styleId="WW8Num21z5">
    <w:name w:val="WW8Num21z5"/>
    <w:rsid w:val="003B2AB1"/>
  </w:style>
  <w:style w:type="character" w:customStyle="1" w:styleId="WW8Num21z6">
    <w:name w:val="WW8Num21z6"/>
    <w:rsid w:val="003B2AB1"/>
  </w:style>
  <w:style w:type="character" w:customStyle="1" w:styleId="WW8Num21z7">
    <w:name w:val="WW8Num21z7"/>
    <w:rsid w:val="003B2AB1"/>
  </w:style>
  <w:style w:type="character" w:customStyle="1" w:styleId="WW8Num21z8">
    <w:name w:val="WW8Num21z8"/>
    <w:rsid w:val="003B2AB1"/>
  </w:style>
  <w:style w:type="character" w:customStyle="1" w:styleId="WW8Num22z0">
    <w:name w:val="WW8Num22z0"/>
    <w:rsid w:val="003B2AB1"/>
    <w:rPr>
      <w:rFonts w:hint="default"/>
    </w:rPr>
  </w:style>
  <w:style w:type="character" w:customStyle="1" w:styleId="WW8Num22z1">
    <w:name w:val="WW8Num22z1"/>
    <w:rsid w:val="003B2AB1"/>
  </w:style>
  <w:style w:type="character" w:customStyle="1" w:styleId="WW8Num22z2">
    <w:name w:val="WW8Num22z2"/>
    <w:rsid w:val="003B2AB1"/>
  </w:style>
  <w:style w:type="character" w:customStyle="1" w:styleId="WW8Num22z3">
    <w:name w:val="WW8Num22z3"/>
    <w:rsid w:val="003B2AB1"/>
  </w:style>
  <w:style w:type="character" w:customStyle="1" w:styleId="WW8Num22z4">
    <w:name w:val="WW8Num22z4"/>
    <w:rsid w:val="003B2AB1"/>
  </w:style>
  <w:style w:type="character" w:customStyle="1" w:styleId="WW8Num22z5">
    <w:name w:val="WW8Num22z5"/>
    <w:rsid w:val="003B2AB1"/>
  </w:style>
  <w:style w:type="character" w:customStyle="1" w:styleId="WW8Num22z6">
    <w:name w:val="WW8Num22z6"/>
    <w:rsid w:val="003B2AB1"/>
  </w:style>
  <w:style w:type="character" w:customStyle="1" w:styleId="WW8Num22z7">
    <w:name w:val="WW8Num22z7"/>
    <w:rsid w:val="003B2AB1"/>
  </w:style>
  <w:style w:type="character" w:customStyle="1" w:styleId="WW8Num22z8">
    <w:name w:val="WW8Num22z8"/>
    <w:rsid w:val="003B2AB1"/>
  </w:style>
  <w:style w:type="character" w:customStyle="1" w:styleId="WW8Num23z0">
    <w:name w:val="WW8Num23z0"/>
    <w:rsid w:val="003B2AB1"/>
    <w:rPr>
      <w:rFonts w:hint="default"/>
    </w:rPr>
  </w:style>
  <w:style w:type="character" w:customStyle="1" w:styleId="WW8Num24z0">
    <w:name w:val="WW8Num24z0"/>
    <w:rsid w:val="003B2AB1"/>
    <w:rPr>
      <w:rFonts w:hint="default"/>
    </w:rPr>
  </w:style>
  <w:style w:type="character" w:customStyle="1" w:styleId="WW8Num24z1">
    <w:name w:val="WW8Num24z1"/>
    <w:rsid w:val="003B2AB1"/>
  </w:style>
  <w:style w:type="character" w:customStyle="1" w:styleId="WW8Num24z2">
    <w:name w:val="WW8Num24z2"/>
    <w:rsid w:val="003B2AB1"/>
  </w:style>
  <w:style w:type="character" w:customStyle="1" w:styleId="WW8Num24z3">
    <w:name w:val="WW8Num24z3"/>
    <w:rsid w:val="003B2AB1"/>
  </w:style>
  <w:style w:type="character" w:customStyle="1" w:styleId="WW8Num24z4">
    <w:name w:val="WW8Num24z4"/>
    <w:rsid w:val="003B2AB1"/>
  </w:style>
  <w:style w:type="character" w:customStyle="1" w:styleId="WW8Num24z5">
    <w:name w:val="WW8Num24z5"/>
    <w:rsid w:val="003B2AB1"/>
  </w:style>
  <w:style w:type="character" w:customStyle="1" w:styleId="WW8Num24z6">
    <w:name w:val="WW8Num24z6"/>
    <w:rsid w:val="003B2AB1"/>
  </w:style>
  <w:style w:type="character" w:customStyle="1" w:styleId="WW8Num24z7">
    <w:name w:val="WW8Num24z7"/>
    <w:rsid w:val="003B2AB1"/>
  </w:style>
  <w:style w:type="character" w:customStyle="1" w:styleId="WW8Num24z8">
    <w:name w:val="WW8Num24z8"/>
    <w:rsid w:val="003B2AB1"/>
  </w:style>
  <w:style w:type="character" w:customStyle="1" w:styleId="WW8Num25z0">
    <w:name w:val="WW8Num25z0"/>
    <w:rsid w:val="003B2AB1"/>
    <w:rPr>
      <w:rFonts w:hint="default"/>
    </w:rPr>
  </w:style>
  <w:style w:type="character" w:customStyle="1" w:styleId="WW8Num26z0">
    <w:name w:val="WW8Num26z0"/>
    <w:rsid w:val="003B2AB1"/>
    <w:rPr>
      <w:rFonts w:ascii="Calibri" w:eastAsia="Calibri" w:hAnsi="Calibri" w:cs="Arial" w:hint="default"/>
    </w:rPr>
  </w:style>
  <w:style w:type="character" w:customStyle="1" w:styleId="WW8Num26z1">
    <w:name w:val="WW8Num26z1"/>
    <w:rsid w:val="003B2AB1"/>
    <w:rPr>
      <w:rFonts w:ascii="Courier New" w:hAnsi="Courier New" w:cs="Courier New" w:hint="default"/>
    </w:rPr>
  </w:style>
  <w:style w:type="character" w:customStyle="1" w:styleId="WW8Num26z2">
    <w:name w:val="WW8Num26z2"/>
    <w:rsid w:val="003B2AB1"/>
    <w:rPr>
      <w:rFonts w:ascii="Wingdings" w:hAnsi="Wingdings" w:cs="Wingdings" w:hint="default"/>
    </w:rPr>
  </w:style>
  <w:style w:type="character" w:customStyle="1" w:styleId="WW8Num26z3">
    <w:name w:val="WW8Num26z3"/>
    <w:rsid w:val="003B2AB1"/>
    <w:rPr>
      <w:rFonts w:ascii="Symbol" w:hAnsi="Symbol" w:cs="Symbol" w:hint="default"/>
    </w:rPr>
  </w:style>
  <w:style w:type="character" w:customStyle="1" w:styleId="WW8Num27z0">
    <w:name w:val="WW8Num27z0"/>
    <w:rsid w:val="003B2AB1"/>
  </w:style>
  <w:style w:type="character" w:customStyle="1" w:styleId="WW8Num27z1">
    <w:name w:val="WW8Num27z1"/>
    <w:rsid w:val="003B2AB1"/>
    <w:rPr>
      <w:rFonts w:ascii="Times New Roman" w:eastAsia="Times New Roman" w:hAnsi="Times New Roman" w:cs="Times New Roman" w:hint="default"/>
    </w:rPr>
  </w:style>
  <w:style w:type="character" w:customStyle="1" w:styleId="WW8Num27z2">
    <w:name w:val="WW8Num27z2"/>
    <w:rsid w:val="003B2AB1"/>
  </w:style>
  <w:style w:type="character" w:customStyle="1" w:styleId="WW8Num27z3">
    <w:name w:val="WW8Num27z3"/>
    <w:rsid w:val="003B2AB1"/>
  </w:style>
  <w:style w:type="character" w:customStyle="1" w:styleId="WW8Num27z4">
    <w:name w:val="WW8Num27z4"/>
    <w:rsid w:val="003B2AB1"/>
  </w:style>
  <w:style w:type="character" w:customStyle="1" w:styleId="WW8Num27z5">
    <w:name w:val="WW8Num27z5"/>
    <w:rsid w:val="003B2AB1"/>
  </w:style>
  <w:style w:type="character" w:customStyle="1" w:styleId="WW8Num27z6">
    <w:name w:val="WW8Num27z6"/>
    <w:rsid w:val="003B2AB1"/>
  </w:style>
  <w:style w:type="character" w:customStyle="1" w:styleId="WW8Num27z7">
    <w:name w:val="WW8Num27z7"/>
    <w:rsid w:val="003B2AB1"/>
  </w:style>
  <w:style w:type="character" w:customStyle="1" w:styleId="WW8Num27z8">
    <w:name w:val="WW8Num27z8"/>
    <w:rsid w:val="003B2AB1"/>
  </w:style>
  <w:style w:type="character" w:customStyle="1" w:styleId="WW8Num28z0">
    <w:name w:val="WW8Num28z0"/>
    <w:rsid w:val="003B2AB1"/>
    <w:rPr>
      <w:rFonts w:hint="default"/>
    </w:rPr>
  </w:style>
  <w:style w:type="character" w:customStyle="1" w:styleId="WW8Num28z1">
    <w:name w:val="WW8Num28z1"/>
    <w:rsid w:val="003B2AB1"/>
  </w:style>
  <w:style w:type="character" w:customStyle="1" w:styleId="WW8Num28z2">
    <w:name w:val="WW8Num28z2"/>
    <w:rsid w:val="003B2AB1"/>
  </w:style>
  <w:style w:type="character" w:customStyle="1" w:styleId="WW8Num28z3">
    <w:name w:val="WW8Num28z3"/>
    <w:rsid w:val="003B2AB1"/>
  </w:style>
  <w:style w:type="character" w:customStyle="1" w:styleId="WW8Num28z4">
    <w:name w:val="WW8Num28z4"/>
    <w:rsid w:val="003B2AB1"/>
  </w:style>
  <w:style w:type="character" w:customStyle="1" w:styleId="WW8Num28z5">
    <w:name w:val="WW8Num28z5"/>
    <w:rsid w:val="003B2AB1"/>
  </w:style>
  <w:style w:type="character" w:customStyle="1" w:styleId="WW8Num28z6">
    <w:name w:val="WW8Num28z6"/>
    <w:rsid w:val="003B2AB1"/>
  </w:style>
  <w:style w:type="character" w:customStyle="1" w:styleId="WW8Num28z7">
    <w:name w:val="WW8Num28z7"/>
    <w:rsid w:val="003B2AB1"/>
  </w:style>
  <w:style w:type="character" w:customStyle="1" w:styleId="WW8Num28z8">
    <w:name w:val="WW8Num28z8"/>
    <w:rsid w:val="003B2AB1"/>
  </w:style>
  <w:style w:type="character" w:customStyle="1" w:styleId="WW8Num29z0">
    <w:name w:val="WW8Num29z0"/>
    <w:rsid w:val="003B2AB1"/>
    <w:rPr>
      <w:rFonts w:ascii="Symbol" w:hAnsi="Symbol" w:cs="Symbol" w:hint="default"/>
    </w:rPr>
  </w:style>
  <w:style w:type="character" w:customStyle="1" w:styleId="WW8Num29z1">
    <w:name w:val="WW8Num29z1"/>
    <w:rsid w:val="003B2AB1"/>
  </w:style>
  <w:style w:type="character" w:customStyle="1" w:styleId="WW8Num29z2">
    <w:name w:val="WW8Num29z2"/>
    <w:rsid w:val="003B2AB1"/>
  </w:style>
  <w:style w:type="character" w:customStyle="1" w:styleId="WW8Num29z3">
    <w:name w:val="WW8Num29z3"/>
    <w:rsid w:val="003B2AB1"/>
  </w:style>
  <w:style w:type="character" w:customStyle="1" w:styleId="WW8Num29z4">
    <w:name w:val="WW8Num29z4"/>
    <w:rsid w:val="003B2AB1"/>
  </w:style>
  <w:style w:type="character" w:customStyle="1" w:styleId="WW8Num29z5">
    <w:name w:val="WW8Num29z5"/>
    <w:rsid w:val="003B2AB1"/>
  </w:style>
  <w:style w:type="character" w:customStyle="1" w:styleId="WW8Num29z6">
    <w:name w:val="WW8Num29z6"/>
    <w:rsid w:val="003B2AB1"/>
  </w:style>
  <w:style w:type="character" w:customStyle="1" w:styleId="WW8Num29z7">
    <w:name w:val="WW8Num29z7"/>
    <w:rsid w:val="003B2AB1"/>
  </w:style>
  <w:style w:type="character" w:customStyle="1" w:styleId="WW8Num29z8">
    <w:name w:val="WW8Num29z8"/>
    <w:rsid w:val="003B2AB1"/>
  </w:style>
  <w:style w:type="character" w:customStyle="1" w:styleId="WW8Num30z0">
    <w:name w:val="WW8Num30z0"/>
    <w:rsid w:val="003B2AB1"/>
  </w:style>
  <w:style w:type="character" w:customStyle="1" w:styleId="WW8Num31z0">
    <w:name w:val="WW8Num31z0"/>
    <w:rsid w:val="003B2AB1"/>
    <w:rPr>
      <w:rFonts w:hint="default"/>
      <w:b w:val="0"/>
      <w:i w:val="0"/>
      <w:color w:val="auto"/>
      <w:sz w:val="20"/>
    </w:rPr>
  </w:style>
  <w:style w:type="character" w:customStyle="1" w:styleId="WW8Num31z1">
    <w:name w:val="WW8Num31z1"/>
    <w:rsid w:val="003B2AB1"/>
  </w:style>
  <w:style w:type="character" w:customStyle="1" w:styleId="WW8Num31z2">
    <w:name w:val="WW8Num31z2"/>
    <w:rsid w:val="003B2AB1"/>
  </w:style>
  <w:style w:type="character" w:customStyle="1" w:styleId="WW8Num31z3">
    <w:name w:val="WW8Num31z3"/>
    <w:rsid w:val="003B2AB1"/>
  </w:style>
  <w:style w:type="character" w:customStyle="1" w:styleId="WW8Num31z4">
    <w:name w:val="WW8Num31z4"/>
    <w:rsid w:val="003B2AB1"/>
  </w:style>
  <w:style w:type="character" w:customStyle="1" w:styleId="WW8Num31z5">
    <w:name w:val="WW8Num31z5"/>
    <w:rsid w:val="003B2AB1"/>
  </w:style>
  <w:style w:type="character" w:customStyle="1" w:styleId="WW8Num31z6">
    <w:name w:val="WW8Num31z6"/>
    <w:rsid w:val="003B2AB1"/>
  </w:style>
  <w:style w:type="character" w:customStyle="1" w:styleId="WW8Num31z7">
    <w:name w:val="WW8Num31z7"/>
    <w:rsid w:val="003B2AB1"/>
  </w:style>
  <w:style w:type="character" w:customStyle="1" w:styleId="WW8Num31z8">
    <w:name w:val="WW8Num31z8"/>
    <w:rsid w:val="003B2AB1"/>
  </w:style>
  <w:style w:type="character" w:customStyle="1" w:styleId="WW8Num32z0">
    <w:name w:val="WW8Num32z0"/>
    <w:rsid w:val="003B2AB1"/>
    <w:rPr>
      <w:rFonts w:hint="default"/>
    </w:rPr>
  </w:style>
  <w:style w:type="character" w:customStyle="1" w:styleId="WW8Num32z1">
    <w:name w:val="WW8Num32z1"/>
    <w:rsid w:val="003B2AB1"/>
    <w:rPr>
      <w:rFonts w:hint="default"/>
      <w:b w:val="0"/>
      <w:i w:val="0"/>
      <w:color w:val="auto"/>
    </w:rPr>
  </w:style>
  <w:style w:type="character" w:customStyle="1" w:styleId="WW8Num32z2">
    <w:name w:val="WW8Num32z2"/>
    <w:rsid w:val="003B2AB1"/>
  </w:style>
  <w:style w:type="character" w:customStyle="1" w:styleId="WW8Num32z3">
    <w:name w:val="WW8Num32z3"/>
    <w:rsid w:val="003B2AB1"/>
  </w:style>
  <w:style w:type="character" w:customStyle="1" w:styleId="WW8Num32z4">
    <w:name w:val="WW8Num32z4"/>
    <w:rsid w:val="003B2AB1"/>
  </w:style>
  <w:style w:type="character" w:customStyle="1" w:styleId="WW8Num32z5">
    <w:name w:val="WW8Num32z5"/>
    <w:rsid w:val="003B2AB1"/>
  </w:style>
  <w:style w:type="character" w:customStyle="1" w:styleId="WW8Num32z6">
    <w:name w:val="WW8Num32z6"/>
    <w:rsid w:val="003B2AB1"/>
  </w:style>
  <w:style w:type="character" w:customStyle="1" w:styleId="WW8Num32z7">
    <w:name w:val="WW8Num32z7"/>
    <w:rsid w:val="003B2AB1"/>
  </w:style>
  <w:style w:type="character" w:customStyle="1" w:styleId="WW8Num32z8">
    <w:name w:val="WW8Num32z8"/>
    <w:rsid w:val="003B2AB1"/>
  </w:style>
  <w:style w:type="character" w:customStyle="1" w:styleId="WW8Num33z0">
    <w:name w:val="WW8Num33z0"/>
    <w:rsid w:val="003B2AB1"/>
    <w:rPr>
      <w:rFonts w:hint="default"/>
    </w:rPr>
  </w:style>
  <w:style w:type="character" w:customStyle="1" w:styleId="WW8Num33z1">
    <w:name w:val="WW8Num33z1"/>
    <w:rsid w:val="003B2AB1"/>
  </w:style>
  <w:style w:type="character" w:customStyle="1" w:styleId="WW8Num33z2">
    <w:name w:val="WW8Num33z2"/>
    <w:rsid w:val="003B2AB1"/>
  </w:style>
  <w:style w:type="character" w:customStyle="1" w:styleId="WW8Num33z3">
    <w:name w:val="WW8Num33z3"/>
    <w:rsid w:val="003B2AB1"/>
  </w:style>
  <w:style w:type="character" w:customStyle="1" w:styleId="WW8Num33z4">
    <w:name w:val="WW8Num33z4"/>
    <w:rsid w:val="003B2AB1"/>
  </w:style>
  <w:style w:type="character" w:customStyle="1" w:styleId="WW8Num33z5">
    <w:name w:val="WW8Num33z5"/>
    <w:rsid w:val="003B2AB1"/>
  </w:style>
  <w:style w:type="character" w:customStyle="1" w:styleId="WW8Num33z6">
    <w:name w:val="WW8Num33z6"/>
    <w:rsid w:val="003B2AB1"/>
  </w:style>
  <w:style w:type="character" w:customStyle="1" w:styleId="WW8Num33z7">
    <w:name w:val="WW8Num33z7"/>
    <w:rsid w:val="003B2AB1"/>
  </w:style>
  <w:style w:type="character" w:customStyle="1" w:styleId="WW8Num33z8">
    <w:name w:val="WW8Num33z8"/>
    <w:rsid w:val="003B2AB1"/>
  </w:style>
  <w:style w:type="character" w:customStyle="1" w:styleId="WW8Num34z0">
    <w:name w:val="WW8Num34z0"/>
    <w:rsid w:val="003B2AB1"/>
    <w:rPr>
      <w:rFonts w:hint="default"/>
    </w:rPr>
  </w:style>
  <w:style w:type="character" w:customStyle="1" w:styleId="WW8Num35z0">
    <w:name w:val="WW8Num35z0"/>
    <w:rsid w:val="003B2AB1"/>
    <w:rPr>
      <w:rFonts w:hint="default"/>
    </w:rPr>
  </w:style>
  <w:style w:type="character" w:customStyle="1" w:styleId="WW8Num35z1">
    <w:name w:val="WW8Num35z1"/>
    <w:rsid w:val="003B2AB1"/>
  </w:style>
  <w:style w:type="character" w:customStyle="1" w:styleId="WW8Num35z2">
    <w:name w:val="WW8Num35z2"/>
    <w:rsid w:val="003B2AB1"/>
  </w:style>
  <w:style w:type="character" w:customStyle="1" w:styleId="WW8Num35z3">
    <w:name w:val="WW8Num35z3"/>
    <w:rsid w:val="003B2AB1"/>
  </w:style>
  <w:style w:type="character" w:customStyle="1" w:styleId="WW8Num35z4">
    <w:name w:val="WW8Num35z4"/>
    <w:rsid w:val="003B2AB1"/>
  </w:style>
  <w:style w:type="character" w:customStyle="1" w:styleId="WW8Num35z5">
    <w:name w:val="WW8Num35z5"/>
    <w:rsid w:val="003B2AB1"/>
  </w:style>
  <w:style w:type="character" w:customStyle="1" w:styleId="WW8Num35z6">
    <w:name w:val="WW8Num35z6"/>
    <w:rsid w:val="003B2AB1"/>
  </w:style>
  <w:style w:type="character" w:customStyle="1" w:styleId="WW8Num35z7">
    <w:name w:val="WW8Num35z7"/>
    <w:rsid w:val="003B2AB1"/>
  </w:style>
  <w:style w:type="character" w:customStyle="1" w:styleId="WW8Num35z8">
    <w:name w:val="WW8Num35z8"/>
    <w:rsid w:val="003B2AB1"/>
  </w:style>
  <w:style w:type="character" w:customStyle="1" w:styleId="Standardnpsmoodstavce1">
    <w:name w:val="Standardní písmo odstavce1"/>
    <w:rsid w:val="003B2AB1"/>
  </w:style>
  <w:style w:type="character" w:styleId="Zdraznn">
    <w:name w:val="Emphasis"/>
    <w:qFormat/>
    <w:rsid w:val="003B2AB1"/>
    <w:rPr>
      <w:i/>
      <w:iCs/>
    </w:rPr>
  </w:style>
  <w:style w:type="character" w:customStyle="1" w:styleId="NzevChar">
    <w:name w:val="Název Char"/>
    <w:rsid w:val="003B2AB1"/>
    <w:rPr>
      <w:b/>
      <w:bCs/>
      <w:i/>
      <w:iCs/>
      <w:sz w:val="28"/>
      <w:szCs w:val="24"/>
      <w:lang w:val="cs-CZ" w:bidi="ar-SA"/>
    </w:rPr>
  </w:style>
  <w:style w:type="character" w:customStyle="1" w:styleId="ZhlavChar">
    <w:name w:val="Záhlaví Char"/>
    <w:rsid w:val="003B2AB1"/>
    <w:rPr>
      <w:sz w:val="24"/>
      <w:szCs w:val="24"/>
    </w:rPr>
  </w:style>
  <w:style w:type="character" w:customStyle="1" w:styleId="ZpatChar">
    <w:name w:val="Zápatí Char"/>
    <w:rsid w:val="003B2AB1"/>
    <w:rPr>
      <w:sz w:val="24"/>
      <w:szCs w:val="24"/>
    </w:rPr>
  </w:style>
  <w:style w:type="paragraph" w:customStyle="1" w:styleId="Nadpis">
    <w:name w:val="Nadpis"/>
    <w:basedOn w:val="Normln"/>
    <w:next w:val="Zkladntext"/>
    <w:rsid w:val="003B2AB1"/>
    <w:pPr>
      <w:jc w:val="center"/>
    </w:pPr>
    <w:rPr>
      <w:b/>
      <w:bCs/>
      <w:i/>
      <w:iCs/>
      <w:sz w:val="28"/>
    </w:rPr>
  </w:style>
  <w:style w:type="paragraph" w:styleId="Zkladntext">
    <w:name w:val="Body Text"/>
    <w:basedOn w:val="Normln"/>
    <w:rsid w:val="003B2AB1"/>
    <w:pPr>
      <w:tabs>
        <w:tab w:val="center" w:pos="4680"/>
      </w:tabs>
      <w:ind w:right="5220"/>
    </w:pPr>
    <w:rPr>
      <w:rFonts w:ascii="Arial" w:hAnsi="Arial" w:cs="Arial"/>
      <w:b/>
      <w:bCs/>
    </w:rPr>
  </w:style>
  <w:style w:type="paragraph" w:styleId="Seznam">
    <w:name w:val="List"/>
    <w:basedOn w:val="Zkladntext"/>
    <w:rsid w:val="003B2AB1"/>
    <w:rPr>
      <w:rFonts w:cs="FreeSans"/>
    </w:rPr>
  </w:style>
  <w:style w:type="paragraph" w:styleId="Titulek">
    <w:name w:val="caption"/>
    <w:basedOn w:val="Normln"/>
    <w:qFormat/>
    <w:rsid w:val="003B2AB1"/>
    <w:pPr>
      <w:suppressLineNumbers/>
      <w:spacing w:before="120" w:after="120"/>
    </w:pPr>
    <w:rPr>
      <w:rFonts w:cs="FreeSans"/>
      <w:i/>
      <w:iCs/>
      <w:sz w:val="24"/>
    </w:rPr>
  </w:style>
  <w:style w:type="paragraph" w:customStyle="1" w:styleId="Rejstk">
    <w:name w:val="Rejstřík"/>
    <w:basedOn w:val="Normln"/>
    <w:rsid w:val="003B2AB1"/>
    <w:pPr>
      <w:suppressLineNumbers/>
    </w:pPr>
    <w:rPr>
      <w:rFonts w:cs="FreeSans"/>
    </w:rPr>
  </w:style>
  <w:style w:type="paragraph" w:customStyle="1" w:styleId="Titulek3">
    <w:name w:val="Titulek3"/>
    <w:basedOn w:val="Normln"/>
    <w:rsid w:val="003B2AB1"/>
    <w:pPr>
      <w:suppressLineNumbers/>
      <w:spacing w:before="120" w:after="120"/>
    </w:pPr>
    <w:rPr>
      <w:rFonts w:cs="FreeSans"/>
      <w:i/>
      <w:iCs/>
      <w:sz w:val="24"/>
    </w:rPr>
  </w:style>
  <w:style w:type="paragraph" w:customStyle="1" w:styleId="Titulek2">
    <w:name w:val="Titulek2"/>
    <w:basedOn w:val="Normln"/>
    <w:rsid w:val="003B2AB1"/>
    <w:pPr>
      <w:suppressLineNumbers/>
      <w:spacing w:before="120" w:after="120"/>
    </w:pPr>
    <w:rPr>
      <w:rFonts w:cs="FreeSans"/>
      <w:i/>
      <w:iCs/>
      <w:sz w:val="24"/>
    </w:rPr>
  </w:style>
  <w:style w:type="paragraph" w:customStyle="1" w:styleId="Titulek1">
    <w:name w:val="Titulek1"/>
    <w:basedOn w:val="Normln"/>
    <w:rsid w:val="003B2AB1"/>
    <w:pPr>
      <w:suppressLineNumbers/>
      <w:spacing w:before="120" w:after="120"/>
    </w:pPr>
    <w:rPr>
      <w:rFonts w:cs="FreeSans"/>
      <w:i/>
      <w:iCs/>
      <w:sz w:val="24"/>
    </w:rPr>
  </w:style>
  <w:style w:type="paragraph" w:customStyle="1" w:styleId="Textvbloku1">
    <w:name w:val="Text v bloku1"/>
    <w:basedOn w:val="Normln"/>
    <w:rsid w:val="003B2AB1"/>
    <w:pPr>
      <w:tabs>
        <w:tab w:val="center" w:pos="4680"/>
      </w:tabs>
      <w:ind w:left="180" w:right="4995"/>
    </w:pPr>
    <w:rPr>
      <w:rFonts w:ascii="Arial" w:hAnsi="Arial" w:cs="Arial"/>
      <w:sz w:val="16"/>
    </w:rPr>
  </w:style>
  <w:style w:type="paragraph" w:customStyle="1" w:styleId="Zkladntext21">
    <w:name w:val="Základní text 21"/>
    <w:basedOn w:val="Normln"/>
    <w:rsid w:val="003B2AB1"/>
    <w:pPr>
      <w:tabs>
        <w:tab w:val="center" w:pos="4680"/>
      </w:tabs>
      <w:ind w:right="5220"/>
    </w:pPr>
    <w:rPr>
      <w:rFonts w:ascii="Arial" w:hAnsi="Arial" w:cs="Arial"/>
      <w:sz w:val="16"/>
    </w:rPr>
  </w:style>
  <w:style w:type="paragraph" w:styleId="Zkladntextodsazen">
    <w:name w:val="Body Text Indent"/>
    <w:basedOn w:val="Normln"/>
    <w:rsid w:val="003B2AB1"/>
    <w:pPr>
      <w:ind w:firstLine="374"/>
      <w:jc w:val="both"/>
    </w:pPr>
    <w:rPr>
      <w:rFonts w:ascii="Verdana" w:hAnsi="Verdana" w:cs="Verdana"/>
    </w:rPr>
  </w:style>
  <w:style w:type="paragraph" w:customStyle="1" w:styleId="Zkladntextodsazen21">
    <w:name w:val="Základní text odsazený 21"/>
    <w:basedOn w:val="Normln"/>
    <w:rsid w:val="003B2AB1"/>
    <w:pPr>
      <w:ind w:left="708"/>
    </w:pPr>
    <w:rPr>
      <w:rFonts w:ascii="Arial" w:hAnsi="Arial" w:cs="Arial"/>
      <w:sz w:val="18"/>
    </w:rPr>
  </w:style>
  <w:style w:type="paragraph" w:customStyle="1" w:styleId="Zkladntextodsazen31">
    <w:name w:val="Základní text odsazený 31"/>
    <w:basedOn w:val="Normln"/>
    <w:rsid w:val="003B2AB1"/>
    <w:pPr>
      <w:ind w:left="720"/>
      <w:jc w:val="both"/>
    </w:pPr>
    <w:rPr>
      <w:rFonts w:ascii="Arial" w:hAnsi="Arial" w:cs="Arial"/>
      <w:sz w:val="18"/>
    </w:rPr>
  </w:style>
  <w:style w:type="paragraph" w:customStyle="1" w:styleId="Zkladntext31">
    <w:name w:val="Základní text 31"/>
    <w:basedOn w:val="Normln"/>
    <w:rsid w:val="003B2AB1"/>
    <w:pPr>
      <w:spacing w:before="120"/>
      <w:jc w:val="both"/>
    </w:pPr>
    <w:rPr>
      <w:rFonts w:ascii="Arial" w:hAnsi="Arial" w:cs="Arial"/>
    </w:rPr>
  </w:style>
  <w:style w:type="paragraph" w:styleId="Textbubliny">
    <w:name w:val="Balloon Text"/>
    <w:basedOn w:val="Normln"/>
    <w:rsid w:val="003B2AB1"/>
    <w:rPr>
      <w:rFonts w:ascii="Tahoma" w:hAnsi="Tahoma" w:cs="Tahoma"/>
      <w:sz w:val="16"/>
      <w:szCs w:val="16"/>
    </w:rPr>
  </w:style>
  <w:style w:type="paragraph" w:styleId="Zhlav">
    <w:name w:val="header"/>
    <w:basedOn w:val="Normln"/>
    <w:rsid w:val="003B2AB1"/>
    <w:pPr>
      <w:tabs>
        <w:tab w:val="center" w:pos="4536"/>
        <w:tab w:val="right" w:pos="9072"/>
      </w:tabs>
    </w:pPr>
  </w:style>
  <w:style w:type="paragraph" w:styleId="Zpat">
    <w:name w:val="footer"/>
    <w:basedOn w:val="Normln"/>
    <w:rsid w:val="003B2AB1"/>
    <w:pPr>
      <w:tabs>
        <w:tab w:val="center" w:pos="4536"/>
        <w:tab w:val="right" w:pos="9072"/>
      </w:tabs>
    </w:pPr>
  </w:style>
  <w:style w:type="paragraph" w:customStyle="1" w:styleId="Quotations">
    <w:name w:val="Quotations"/>
    <w:basedOn w:val="Normln"/>
    <w:rsid w:val="003B2AB1"/>
    <w:pPr>
      <w:spacing w:after="283"/>
      <w:ind w:left="567" w:right="567"/>
    </w:pPr>
  </w:style>
  <w:style w:type="paragraph" w:styleId="Nzev">
    <w:name w:val="Title"/>
    <w:basedOn w:val="Nadpis"/>
    <w:next w:val="Zkladntext"/>
    <w:qFormat/>
    <w:rsid w:val="003B2AB1"/>
    <w:rPr>
      <w:sz w:val="56"/>
      <w:szCs w:val="56"/>
    </w:rPr>
  </w:style>
  <w:style w:type="paragraph" w:styleId="Podnadpis">
    <w:name w:val="Subtitle"/>
    <w:basedOn w:val="Nadpis"/>
    <w:next w:val="Zkladntext"/>
    <w:qFormat/>
    <w:rsid w:val="003B2AB1"/>
    <w:pPr>
      <w:spacing w:before="60" w:after="120"/>
    </w:pPr>
    <w:rPr>
      <w:sz w:val="36"/>
      <w:szCs w:val="36"/>
    </w:rPr>
  </w:style>
  <w:style w:type="paragraph" w:customStyle="1" w:styleId="smlouva-lnek">
    <w:name w:val="smlouva-článek"/>
    <w:basedOn w:val="Normln"/>
    <w:rsid w:val="003B2AB1"/>
    <w:pPr>
      <w:jc w:val="center"/>
    </w:pPr>
    <w:rPr>
      <w:rFonts w:ascii="Arial Black" w:hAnsi="Arial Black" w:cs="Arial Black"/>
      <w:szCs w:val="20"/>
    </w:rPr>
  </w:style>
  <w:style w:type="character" w:styleId="Hypertextovodkaz">
    <w:name w:val="Hyperlink"/>
    <w:uiPriority w:val="99"/>
    <w:unhideWhenUsed/>
    <w:rsid w:val="00090CA4"/>
    <w:rPr>
      <w:color w:val="0000FF"/>
      <w:u w:val="single"/>
    </w:rPr>
  </w:style>
  <w:style w:type="paragraph" w:customStyle="1" w:styleId="Default">
    <w:name w:val="Default"/>
    <w:rsid w:val="00A8618F"/>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box@arbox.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1942</Words>
  <Characters>11463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Vzor kupní smlouvy</vt:lpstr>
    </vt:vector>
  </TitlesOfParts>
  <Company>ATC</Company>
  <LinksUpToDate>false</LinksUpToDate>
  <CharactersWithSpaces>13379</CharactersWithSpaces>
  <SharedDoc>false</SharedDoc>
  <HLinks>
    <vt:vector size="6" baseType="variant">
      <vt:variant>
        <vt:i4>65572</vt:i4>
      </vt:variant>
      <vt:variant>
        <vt:i4>0</vt:i4>
      </vt:variant>
      <vt:variant>
        <vt:i4>0</vt:i4>
      </vt:variant>
      <vt:variant>
        <vt:i4>5</vt:i4>
      </vt:variant>
      <vt:variant>
        <vt:lpwstr>mailto:arbox@arbox.cz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kupní smlouvy</dc:title>
  <dc:creator>Palkova</dc:creator>
  <cp:lastModifiedBy>Markéta Pospíšilová</cp:lastModifiedBy>
  <cp:revision>4</cp:revision>
  <cp:lastPrinted>2015-02-11T11:04:00Z</cp:lastPrinted>
  <dcterms:created xsi:type="dcterms:W3CDTF">2024-05-13T08:05:00Z</dcterms:created>
  <dcterms:modified xsi:type="dcterms:W3CDTF">2025-02-03T15:38:00Z</dcterms:modified>
</cp:coreProperties>
</file>