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01" w:rsidRPr="00AD161C" w:rsidRDefault="008D2F01" w:rsidP="008D2F01">
      <w:pPr>
        <w:pStyle w:val="Zhlav"/>
        <w:tabs>
          <w:tab w:val="clear" w:pos="4536"/>
        </w:tabs>
        <w:jc w:val="center"/>
        <w:rPr>
          <w:rFonts w:ascii="Tahoma" w:hAnsi="Tahoma" w:cs="Tahoma"/>
          <w:sz w:val="28"/>
        </w:rPr>
      </w:pPr>
    </w:p>
    <w:tbl>
      <w:tblPr>
        <w:tblW w:w="96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3847"/>
        <w:gridCol w:w="4521"/>
      </w:tblGrid>
      <w:tr w:rsidR="008D2F01" w:rsidRPr="00E21BD0" w:rsidTr="0026569B">
        <w:trPr>
          <w:cantSplit/>
          <w:trHeight w:val="105"/>
        </w:trPr>
        <w:tc>
          <w:tcPr>
            <w:tcW w:w="1326" w:type="dxa"/>
          </w:tcPr>
          <w:p w:rsidR="00851E92" w:rsidRPr="00BB058A" w:rsidRDefault="00851E92" w:rsidP="008D2F01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</w:rPr>
            </w:pPr>
          </w:p>
          <w:p w:rsidR="00851E92" w:rsidRPr="00BB058A" w:rsidRDefault="00851E92" w:rsidP="008D2F01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</w:rPr>
            </w:pPr>
          </w:p>
          <w:p w:rsidR="008D2F01" w:rsidRPr="00BB058A" w:rsidRDefault="008D2F01" w:rsidP="008D2F01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  <w:lang w:eastAsia="ar-SA"/>
              </w:rPr>
            </w:pPr>
            <w:r w:rsidRPr="00BB058A">
              <w:rPr>
                <w:rFonts w:ascii="Tahoma" w:hAnsi="Tahoma" w:cs="Tahoma"/>
                <w:sz w:val="16"/>
                <w:szCs w:val="15"/>
              </w:rPr>
              <w:t>Váš dopis zn.</w:t>
            </w:r>
          </w:p>
          <w:p w:rsidR="008D2F01" w:rsidRPr="00BB058A" w:rsidRDefault="008D2F01" w:rsidP="008D2F01">
            <w:pPr>
              <w:suppressAutoHyphens/>
              <w:spacing w:after="0" w:line="240" w:lineRule="auto"/>
              <w:rPr>
                <w:rFonts w:ascii="Tahoma" w:hAnsi="Tahoma" w:cs="Tahoma"/>
                <w:sz w:val="16"/>
                <w:szCs w:val="15"/>
                <w:lang w:eastAsia="ar-SA"/>
              </w:rPr>
            </w:pPr>
          </w:p>
        </w:tc>
        <w:tc>
          <w:tcPr>
            <w:tcW w:w="3847" w:type="dxa"/>
          </w:tcPr>
          <w:p w:rsidR="008D2F01" w:rsidRPr="00BB058A" w:rsidRDefault="003672D8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6"/>
                <w:lang w:eastAsia="ar-SA"/>
              </w:rPr>
            </w:pPr>
            <w:r w:rsidRPr="00BB058A">
              <w:rPr>
                <w:rFonts w:ascii="Tahoma" w:hAnsi="Tahoma" w:cs="Tahoma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0E2B00" wp14:editId="1C947625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350520</wp:posOffset>
                      </wp:positionV>
                      <wp:extent cx="190500" cy="0"/>
                      <wp:effectExtent l="0" t="0" r="19050" b="19050"/>
                      <wp:wrapNone/>
                      <wp:docPr id="5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05pt,27.6pt" to="185.0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" strokecolor="black [3213]"/>
                  </w:pict>
                </mc:Fallback>
              </mc:AlternateContent>
            </w:r>
            <w:r w:rsidR="008D2F01" w:rsidRPr="00BB058A">
              <w:rPr>
                <w:rFonts w:ascii="Tahoma" w:hAnsi="Tahoma" w:cs="Tahoma"/>
                <w:noProof/>
                <w:sz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6852670" wp14:editId="3D20449E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312420</wp:posOffset>
                      </wp:positionV>
                      <wp:extent cx="0" cy="198120"/>
                      <wp:effectExtent l="0" t="0" r="19050" b="1143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65pt,24.6pt" to="173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q8JgIAADQ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4521" w:type="dxa"/>
            <w:vMerge w:val="restart"/>
          </w:tcPr>
          <w:p w:rsidR="008D2F01" w:rsidRPr="00E21BD0" w:rsidRDefault="008D2F01" w:rsidP="008D2F01">
            <w:pPr>
              <w:suppressAutoHyphens/>
              <w:spacing w:after="0" w:line="240" w:lineRule="auto"/>
              <w:rPr>
                <w:rFonts w:ascii="Verdana" w:hAnsi="Verdana"/>
                <w:lang w:eastAsia="ar-SA"/>
              </w:rPr>
            </w:pPr>
          </w:p>
          <w:p w:rsidR="008D2F01" w:rsidRPr="00E21BD0" w:rsidRDefault="008D2F01" w:rsidP="008D2F01">
            <w:pPr>
              <w:spacing w:after="0" w:line="240" w:lineRule="auto"/>
              <w:rPr>
                <w:rFonts w:ascii="Verdana" w:hAnsi="Verdana"/>
                <w:lang w:eastAsia="ar-SA"/>
              </w:rPr>
            </w:pPr>
          </w:p>
          <w:p w:rsidR="0026569B" w:rsidRPr="00E21BD0" w:rsidRDefault="0026569B" w:rsidP="008D2F01">
            <w:pPr>
              <w:spacing w:after="0" w:line="240" w:lineRule="auto"/>
              <w:rPr>
                <w:rFonts w:ascii="Verdana" w:hAnsi="Verdana"/>
                <w:lang w:eastAsia="ar-SA"/>
              </w:rPr>
            </w:pPr>
          </w:p>
          <w:p w:rsidR="0026569B" w:rsidRPr="00E21BD0" w:rsidRDefault="00277342" w:rsidP="003672D8">
            <w:pPr>
              <w:tabs>
                <w:tab w:val="left" w:pos="1110"/>
              </w:tabs>
              <w:spacing w:after="0" w:line="240" w:lineRule="auto"/>
              <w:rPr>
                <w:rFonts w:ascii="Verdana" w:hAnsi="Verdana"/>
                <w:u w:val="single"/>
                <w:lang w:eastAsia="ar-SA"/>
              </w:rPr>
            </w:pPr>
            <w:r w:rsidRPr="00E30FE8">
              <w:rPr>
                <w:rFonts w:ascii="Verdana" w:hAnsi="Verdana" w:cs="Arial"/>
                <w:sz w:val="18"/>
                <w:szCs w:val="20"/>
              </w:rPr>
              <w:t>rozdělovník</w:t>
            </w:r>
          </w:p>
        </w:tc>
      </w:tr>
      <w:tr w:rsidR="008D2F01" w:rsidRPr="00E21BD0" w:rsidTr="0026569B">
        <w:trPr>
          <w:cantSplit/>
          <w:trHeight w:val="105"/>
        </w:trPr>
        <w:tc>
          <w:tcPr>
            <w:tcW w:w="1326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  <w:lang w:eastAsia="ar-SA"/>
              </w:rPr>
            </w:pPr>
            <w:proofErr w:type="spellStart"/>
            <w:r w:rsidRPr="00BB058A">
              <w:rPr>
                <w:rFonts w:ascii="Tahoma" w:hAnsi="Tahoma" w:cs="Tahoma"/>
                <w:sz w:val="16"/>
                <w:szCs w:val="15"/>
              </w:rPr>
              <w:t>Sp</w:t>
            </w:r>
            <w:proofErr w:type="spellEnd"/>
            <w:r w:rsidRPr="00BB058A">
              <w:rPr>
                <w:rFonts w:ascii="Tahoma" w:hAnsi="Tahoma" w:cs="Tahoma"/>
                <w:sz w:val="16"/>
                <w:szCs w:val="15"/>
              </w:rPr>
              <w:t>. značka</w:t>
            </w:r>
          </w:p>
        </w:tc>
        <w:tc>
          <w:tcPr>
            <w:tcW w:w="3847" w:type="dxa"/>
          </w:tcPr>
          <w:p w:rsidR="008D2F01" w:rsidRPr="00BB058A" w:rsidRDefault="0026569B" w:rsidP="00277342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6"/>
                <w:lang w:eastAsia="ar-SA"/>
              </w:rPr>
            </w:pPr>
            <w:r w:rsidRPr="00BB058A">
              <w:rPr>
                <w:rFonts w:ascii="Tahoma" w:hAnsi="Tahoma" w:cs="Tahoma"/>
                <w:sz w:val="18"/>
                <w:szCs w:val="16"/>
                <w:lang w:eastAsia="ar-SA"/>
              </w:rPr>
              <w:t xml:space="preserve">MUBD </w:t>
            </w:r>
            <w:r w:rsidR="00277342" w:rsidRPr="00BB058A">
              <w:rPr>
                <w:rFonts w:ascii="Tahoma" w:hAnsi="Tahoma" w:cs="Tahoma"/>
                <w:sz w:val="18"/>
                <w:szCs w:val="16"/>
                <w:lang w:eastAsia="ar-SA"/>
              </w:rPr>
              <w:t>627/2017</w:t>
            </w:r>
          </w:p>
        </w:tc>
        <w:tc>
          <w:tcPr>
            <w:tcW w:w="4521" w:type="dxa"/>
            <w:vMerge/>
            <w:vAlign w:val="center"/>
          </w:tcPr>
          <w:p w:rsidR="008D2F01" w:rsidRPr="00E21BD0" w:rsidRDefault="008D2F01" w:rsidP="008D2F01">
            <w:pPr>
              <w:spacing w:after="0" w:line="240" w:lineRule="auto"/>
              <w:rPr>
                <w:rFonts w:ascii="Verdana" w:hAnsi="Verdana"/>
                <w:lang w:eastAsia="ar-SA"/>
              </w:rPr>
            </w:pPr>
          </w:p>
        </w:tc>
      </w:tr>
      <w:tr w:rsidR="008D2F01" w:rsidRPr="00E21BD0" w:rsidTr="0026569B">
        <w:trPr>
          <w:cantSplit/>
          <w:trHeight w:val="106"/>
        </w:trPr>
        <w:tc>
          <w:tcPr>
            <w:tcW w:w="1326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  <w:lang w:eastAsia="ar-SA"/>
              </w:rPr>
            </w:pPr>
            <w:proofErr w:type="gramStart"/>
            <w:r w:rsidRPr="00BB058A">
              <w:rPr>
                <w:rFonts w:ascii="Tahoma" w:hAnsi="Tahoma" w:cs="Tahoma"/>
                <w:sz w:val="16"/>
                <w:szCs w:val="15"/>
              </w:rPr>
              <w:t>Č.J.</w:t>
            </w:r>
            <w:proofErr w:type="gramEnd"/>
          </w:p>
        </w:tc>
        <w:tc>
          <w:tcPr>
            <w:tcW w:w="3847" w:type="dxa"/>
          </w:tcPr>
          <w:p w:rsidR="008D2F01" w:rsidRPr="00BB058A" w:rsidRDefault="008D2F01" w:rsidP="00B84BEC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6"/>
                <w:lang w:eastAsia="ar-SA"/>
              </w:rPr>
            </w:pPr>
            <w:r w:rsidRPr="00BB058A">
              <w:rPr>
                <w:rFonts w:ascii="Tahoma" w:hAnsi="Tahoma" w:cs="Tahoma"/>
                <w:sz w:val="18"/>
                <w:szCs w:val="16"/>
                <w:lang w:eastAsia="ar-SA"/>
              </w:rPr>
              <w:t xml:space="preserve">HSO </w:t>
            </w:r>
            <w:r w:rsidR="00B84BEC">
              <w:rPr>
                <w:rFonts w:ascii="Tahoma" w:hAnsi="Tahoma" w:cs="Tahoma"/>
                <w:sz w:val="18"/>
                <w:szCs w:val="16"/>
                <w:lang w:eastAsia="ar-SA"/>
              </w:rPr>
              <w:t>627</w:t>
            </w:r>
            <w:r w:rsidR="00E54C05" w:rsidRPr="00BB058A">
              <w:rPr>
                <w:rFonts w:ascii="Tahoma" w:hAnsi="Tahoma" w:cs="Tahoma"/>
                <w:sz w:val="18"/>
                <w:szCs w:val="16"/>
                <w:lang w:eastAsia="ar-SA"/>
              </w:rPr>
              <w:t>/</w:t>
            </w:r>
            <w:r w:rsidR="00E21BD0" w:rsidRPr="00BB058A">
              <w:rPr>
                <w:rFonts w:ascii="Tahoma" w:hAnsi="Tahoma" w:cs="Tahoma"/>
                <w:sz w:val="18"/>
                <w:szCs w:val="16"/>
                <w:lang w:eastAsia="ar-SA"/>
              </w:rPr>
              <w:t>52.2/V5</w:t>
            </w:r>
            <w:r w:rsidR="00B84BEC">
              <w:rPr>
                <w:rFonts w:ascii="Tahoma" w:hAnsi="Tahoma" w:cs="Tahoma"/>
                <w:sz w:val="18"/>
                <w:szCs w:val="16"/>
                <w:lang w:eastAsia="ar-SA"/>
              </w:rPr>
              <w:t>/03/2017</w:t>
            </w:r>
            <w:r w:rsidR="00E54C05" w:rsidRPr="00BB058A">
              <w:rPr>
                <w:rFonts w:ascii="Tahoma" w:hAnsi="Tahoma" w:cs="Tahoma"/>
                <w:sz w:val="18"/>
                <w:szCs w:val="16"/>
                <w:lang w:eastAsia="ar-SA"/>
              </w:rPr>
              <w:t>-Kov</w:t>
            </w:r>
            <w:r w:rsidRPr="00BB058A">
              <w:rPr>
                <w:rFonts w:ascii="Tahoma" w:hAnsi="Tahoma" w:cs="Tahoma"/>
                <w:sz w:val="18"/>
                <w:szCs w:val="16"/>
                <w:lang w:eastAsia="ar-SA"/>
              </w:rPr>
              <w:t xml:space="preserve"> </w:t>
            </w:r>
          </w:p>
        </w:tc>
        <w:tc>
          <w:tcPr>
            <w:tcW w:w="4521" w:type="dxa"/>
            <w:vMerge/>
            <w:vAlign w:val="center"/>
          </w:tcPr>
          <w:p w:rsidR="008D2F01" w:rsidRPr="00E21BD0" w:rsidRDefault="008D2F01" w:rsidP="008D2F01">
            <w:pPr>
              <w:spacing w:after="0" w:line="240" w:lineRule="auto"/>
              <w:rPr>
                <w:rFonts w:ascii="Verdana" w:hAnsi="Verdana"/>
                <w:lang w:eastAsia="ar-SA"/>
              </w:rPr>
            </w:pPr>
          </w:p>
        </w:tc>
      </w:tr>
      <w:tr w:rsidR="008D2F01" w:rsidRPr="00E21BD0" w:rsidTr="0026569B">
        <w:trPr>
          <w:cantSplit/>
          <w:trHeight w:val="105"/>
        </w:trPr>
        <w:tc>
          <w:tcPr>
            <w:tcW w:w="1326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  <w:lang w:eastAsia="ar-SA"/>
              </w:rPr>
            </w:pPr>
            <w:r w:rsidRPr="00BB058A">
              <w:rPr>
                <w:rFonts w:ascii="Tahoma" w:hAnsi="Tahoma" w:cs="Tahoma"/>
                <w:sz w:val="16"/>
                <w:szCs w:val="15"/>
              </w:rPr>
              <w:t>Vyřizuje oprávněná úřední osoba</w:t>
            </w:r>
          </w:p>
        </w:tc>
        <w:tc>
          <w:tcPr>
            <w:tcW w:w="3847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6"/>
                <w:lang w:eastAsia="ar-SA"/>
              </w:rPr>
            </w:pPr>
            <w:r w:rsidRPr="00BB058A">
              <w:rPr>
                <w:rFonts w:ascii="Tahoma" w:hAnsi="Tahoma" w:cs="Tahoma"/>
                <w:sz w:val="18"/>
                <w:szCs w:val="16"/>
                <w:lang w:eastAsia="ar-SA"/>
              </w:rPr>
              <w:t>Bc. Monika Kováčová</w:t>
            </w:r>
          </w:p>
        </w:tc>
        <w:tc>
          <w:tcPr>
            <w:tcW w:w="4521" w:type="dxa"/>
            <w:vMerge/>
            <w:vAlign w:val="center"/>
          </w:tcPr>
          <w:p w:rsidR="008D2F01" w:rsidRPr="00E21BD0" w:rsidRDefault="008D2F01" w:rsidP="008D2F01">
            <w:pPr>
              <w:spacing w:after="0" w:line="240" w:lineRule="auto"/>
              <w:rPr>
                <w:rFonts w:ascii="Verdana" w:hAnsi="Verdana"/>
                <w:lang w:eastAsia="ar-SA"/>
              </w:rPr>
            </w:pPr>
          </w:p>
        </w:tc>
      </w:tr>
      <w:tr w:rsidR="008D2F01" w:rsidRPr="00E21BD0" w:rsidTr="0026569B">
        <w:trPr>
          <w:cantSplit/>
          <w:trHeight w:val="105"/>
        </w:trPr>
        <w:tc>
          <w:tcPr>
            <w:tcW w:w="1326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  <w:lang w:eastAsia="ar-SA"/>
              </w:rPr>
            </w:pPr>
            <w:r w:rsidRPr="00BB058A">
              <w:rPr>
                <w:rFonts w:ascii="Tahoma" w:hAnsi="Tahoma" w:cs="Tahoma"/>
                <w:sz w:val="16"/>
                <w:szCs w:val="15"/>
              </w:rPr>
              <w:t>Telefon / Fax</w:t>
            </w:r>
          </w:p>
        </w:tc>
        <w:tc>
          <w:tcPr>
            <w:tcW w:w="3847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6"/>
                <w:lang w:eastAsia="ar-SA"/>
              </w:rPr>
            </w:pPr>
            <w:r w:rsidRPr="00BB058A">
              <w:rPr>
                <w:rFonts w:ascii="Tahoma" w:hAnsi="Tahoma" w:cs="Tahoma"/>
                <w:sz w:val="18"/>
                <w:szCs w:val="16"/>
              </w:rPr>
              <w:t>554 773 544</w:t>
            </w:r>
          </w:p>
        </w:tc>
        <w:tc>
          <w:tcPr>
            <w:tcW w:w="4521" w:type="dxa"/>
            <w:vMerge/>
            <w:vAlign w:val="center"/>
          </w:tcPr>
          <w:p w:rsidR="008D2F01" w:rsidRPr="00E21BD0" w:rsidRDefault="008D2F01" w:rsidP="008D2F01">
            <w:pPr>
              <w:spacing w:after="0" w:line="240" w:lineRule="auto"/>
              <w:rPr>
                <w:rFonts w:ascii="Verdana" w:hAnsi="Verdana"/>
                <w:lang w:eastAsia="ar-SA"/>
              </w:rPr>
            </w:pPr>
          </w:p>
        </w:tc>
      </w:tr>
      <w:tr w:rsidR="008D2F01" w:rsidRPr="00E21BD0" w:rsidTr="0026569B">
        <w:trPr>
          <w:cantSplit/>
          <w:trHeight w:val="105"/>
        </w:trPr>
        <w:tc>
          <w:tcPr>
            <w:tcW w:w="1326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6"/>
                <w:szCs w:val="15"/>
                <w:lang w:eastAsia="ar-SA"/>
              </w:rPr>
            </w:pPr>
            <w:r w:rsidRPr="00BB058A">
              <w:rPr>
                <w:rFonts w:ascii="Tahoma" w:hAnsi="Tahoma" w:cs="Tahoma"/>
                <w:sz w:val="16"/>
                <w:szCs w:val="15"/>
              </w:rPr>
              <w:t>E-mail:</w:t>
            </w:r>
          </w:p>
        </w:tc>
        <w:tc>
          <w:tcPr>
            <w:tcW w:w="3847" w:type="dxa"/>
          </w:tcPr>
          <w:p w:rsidR="008D2F01" w:rsidRPr="00BB058A" w:rsidRDefault="008D2F01" w:rsidP="008D2F01">
            <w:pPr>
              <w:suppressAutoHyphens/>
              <w:snapToGrid w:val="0"/>
              <w:spacing w:after="0" w:line="240" w:lineRule="auto"/>
              <w:rPr>
                <w:rFonts w:ascii="Tahoma" w:hAnsi="Tahoma" w:cs="Tahoma"/>
                <w:sz w:val="18"/>
                <w:szCs w:val="16"/>
                <w:lang w:eastAsia="ar-SA"/>
              </w:rPr>
            </w:pPr>
            <w:r w:rsidRPr="00BB058A">
              <w:rPr>
                <w:rFonts w:ascii="Tahoma" w:hAnsi="Tahoma" w:cs="Tahoma"/>
                <w:sz w:val="18"/>
                <w:szCs w:val="16"/>
                <w:lang w:eastAsia="ar-SA"/>
              </w:rPr>
              <w:t>majetkove@mu-bridlicna.cz</w:t>
            </w:r>
          </w:p>
        </w:tc>
        <w:tc>
          <w:tcPr>
            <w:tcW w:w="4521" w:type="dxa"/>
            <w:vMerge/>
            <w:vAlign w:val="center"/>
          </w:tcPr>
          <w:p w:rsidR="008D2F01" w:rsidRPr="00E21BD0" w:rsidRDefault="008D2F01" w:rsidP="008D2F01">
            <w:pPr>
              <w:spacing w:after="0" w:line="240" w:lineRule="auto"/>
              <w:rPr>
                <w:rFonts w:ascii="Verdana" w:hAnsi="Verdana"/>
                <w:lang w:eastAsia="ar-SA"/>
              </w:rPr>
            </w:pPr>
          </w:p>
        </w:tc>
      </w:tr>
      <w:tr w:rsidR="008D2F01" w:rsidRPr="00E21BD0" w:rsidTr="0026569B">
        <w:trPr>
          <w:cantSplit/>
          <w:trHeight w:val="127"/>
        </w:trPr>
        <w:tc>
          <w:tcPr>
            <w:tcW w:w="1326" w:type="dxa"/>
          </w:tcPr>
          <w:p w:rsidR="008D2F01" w:rsidRPr="00BB058A" w:rsidRDefault="008D2F01" w:rsidP="00851E92">
            <w:pPr>
              <w:suppressAutoHyphens/>
              <w:spacing w:after="0"/>
              <w:rPr>
                <w:rFonts w:ascii="Tahoma" w:hAnsi="Tahoma" w:cs="Tahoma"/>
                <w:sz w:val="16"/>
                <w:szCs w:val="15"/>
                <w:lang w:eastAsia="ar-SA"/>
              </w:rPr>
            </w:pPr>
            <w:r w:rsidRPr="00BB058A">
              <w:rPr>
                <w:rFonts w:ascii="Tahoma" w:hAnsi="Tahoma" w:cs="Tahoma"/>
                <w:sz w:val="16"/>
                <w:szCs w:val="15"/>
              </w:rPr>
              <w:t>Datum</w:t>
            </w:r>
          </w:p>
        </w:tc>
        <w:tc>
          <w:tcPr>
            <w:tcW w:w="3847" w:type="dxa"/>
          </w:tcPr>
          <w:p w:rsidR="008D2F01" w:rsidRPr="00BB058A" w:rsidRDefault="00B84BEC" w:rsidP="00851E92">
            <w:pPr>
              <w:snapToGrid w:val="0"/>
              <w:spacing w:after="0"/>
              <w:rPr>
                <w:rFonts w:ascii="Tahoma" w:hAnsi="Tahoma" w:cs="Tahoma"/>
                <w:sz w:val="18"/>
                <w:szCs w:val="16"/>
                <w:lang w:eastAsia="ar-SA"/>
              </w:rPr>
            </w:pPr>
            <w:proofErr w:type="gramStart"/>
            <w:r>
              <w:rPr>
                <w:rFonts w:ascii="Tahoma" w:hAnsi="Tahoma" w:cs="Tahoma"/>
                <w:sz w:val="18"/>
                <w:szCs w:val="16"/>
                <w:lang w:eastAsia="ar-SA"/>
              </w:rPr>
              <w:t>24.03.2017</w:t>
            </w:r>
            <w:proofErr w:type="gramEnd"/>
          </w:p>
          <w:p w:rsidR="008D2F01" w:rsidRPr="00BB058A" w:rsidRDefault="008D2F01" w:rsidP="00851E92">
            <w:pPr>
              <w:snapToGrid w:val="0"/>
              <w:spacing w:after="0"/>
              <w:rPr>
                <w:rFonts w:ascii="Tahoma" w:hAnsi="Tahoma" w:cs="Tahoma"/>
                <w:sz w:val="18"/>
                <w:szCs w:val="16"/>
                <w:lang w:eastAsia="ar-SA"/>
              </w:rPr>
            </w:pPr>
          </w:p>
          <w:p w:rsidR="008D2F01" w:rsidRPr="00BB058A" w:rsidRDefault="008D2F01" w:rsidP="00851E92">
            <w:pPr>
              <w:snapToGrid w:val="0"/>
              <w:spacing w:after="0"/>
              <w:ind w:left="-1330"/>
              <w:rPr>
                <w:rFonts w:ascii="Tahoma" w:hAnsi="Tahoma" w:cs="Tahoma"/>
                <w:sz w:val="18"/>
                <w:szCs w:val="16"/>
                <w:lang w:eastAsia="ar-SA"/>
              </w:rPr>
            </w:pPr>
          </w:p>
        </w:tc>
        <w:tc>
          <w:tcPr>
            <w:tcW w:w="4521" w:type="dxa"/>
            <w:vMerge/>
            <w:vAlign w:val="center"/>
          </w:tcPr>
          <w:p w:rsidR="008D2F01" w:rsidRPr="00E21BD0" w:rsidRDefault="008D2F01" w:rsidP="00851E92">
            <w:pPr>
              <w:spacing w:after="0"/>
              <w:rPr>
                <w:rFonts w:ascii="Verdana" w:hAnsi="Verdana"/>
                <w:lang w:eastAsia="ar-SA"/>
              </w:rPr>
            </w:pPr>
          </w:p>
        </w:tc>
      </w:tr>
    </w:tbl>
    <w:p w:rsidR="000409AB" w:rsidRDefault="000409AB" w:rsidP="00734358">
      <w:pPr>
        <w:rPr>
          <w:rFonts w:ascii="Verdana" w:hAnsi="Verdana"/>
          <w:b/>
          <w:i/>
          <w:szCs w:val="24"/>
        </w:rPr>
      </w:pPr>
    </w:p>
    <w:p w:rsidR="000409AB" w:rsidRDefault="000409AB" w:rsidP="00734358">
      <w:pPr>
        <w:rPr>
          <w:rFonts w:ascii="Verdana" w:hAnsi="Verdana"/>
          <w:b/>
          <w:i/>
          <w:szCs w:val="24"/>
        </w:rPr>
      </w:pPr>
    </w:p>
    <w:p w:rsidR="00277342" w:rsidRPr="00734358" w:rsidRDefault="00734358" w:rsidP="00734358">
      <w:pPr>
        <w:rPr>
          <w:rFonts w:ascii="Verdana" w:hAnsi="Verdana"/>
          <w:b/>
          <w:i/>
          <w:szCs w:val="24"/>
        </w:rPr>
      </w:pPr>
      <w:r w:rsidRPr="00734358">
        <w:rPr>
          <w:rFonts w:ascii="Verdana" w:hAnsi="Verdana"/>
          <w:b/>
          <w:i/>
          <w:szCs w:val="24"/>
        </w:rPr>
        <w:t xml:space="preserve">UPOZORNĚNÍ </w:t>
      </w:r>
    </w:p>
    <w:p w:rsidR="003672D8" w:rsidRPr="00E21BD0" w:rsidRDefault="003672D8" w:rsidP="003672D8">
      <w:pPr>
        <w:spacing w:after="0"/>
        <w:rPr>
          <w:rFonts w:ascii="Verdana" w:hAnsi="Verdana" w:cs="Tahoma"/>
          <w:sz w:val="20"/>
          <w:szCs w:val="20"/>
        </w:rPr>
      </w:pPr>
    </w:p>
    <w:p w:rsidR="00734358" w:rsidRDefault="00734358" w:rsidP="00734358">
      <w:pPr>
        <w:jc w:val="both"/>
      </w:pPr>
      <w:r>
        <w:t xml:space="preserve">Město Břidličná upozorňuje občany na zjištěné skutečnosti ohledně mostního objektu přes řeku Moravici na pozemku </w:t>
      </w:r>
      <w:proofErr w:type="spellStart"/>
      <w:r>
        <w:t>parc</w:t>
      </w:r>
      <w:proofErr w:type="spellEnd"/>
      <w:r>
        <w:t>.</w:t>
      </w:r>
      <w:r w:rsidR="000409AB">
        <w:t xml:space="preserve"> </w:t>
      </w:r>
      <w:proofErr w:type="gramStart"/>
      <w:r>
        <w:t>č.</w:t>
      </w:r>
      <w:proofErr w:type="gramEnd"/>
      <w:r>
        <w:t xml:space="preserve"> 969/2 v k.</w:t>
      </w:r>
      <w:r w:rsidR="000409AB">
        <w:t xml:space="preserve"> </w:t>
      </w:r>
      <w:proofErr w:type="spellStart"/>
      <w:r>
        <w:t>ú.</w:t>
      </w:r>
      <w:proofErr w:type="spellEnd"/>
      <w:r>
        <w:t xml:space="preserve"> Valšov, jehož stavební stav může ohrožovat uživatele komunikace na pozemku </w:t>
      </w:r>
      <w:proofErr w:type="spellStart"/>
      <w:r>
        <w:t>parc</w:t>
      </w:r>
      <w:proofErr w:type="spellEnd"/>
      <w:r>
        <w:t>.</w:t>
      </w:r>
      <w:r w:rsidR="000409AB">
        <w:t xml:space="preserve"> </w:t>
      </w:r>
      <w:proofErr w:type="gramStart"/>
      <w:r>
        <w:t>č.1021</w:t>
      </w:r>
      <w:proofErr w:type="gramEnd"/>
      <w:r>
        <w:t xml:space="preserve"> v k.</w:t>
      </w:r>
      <w:r w:rsidR="000409AB">
        <w:t xml:space="preserve"> </w:t>
      </w:r>
      <w:proofErr w:type="spellStart"/>
      <w:r>
        <w:t>ú.</w:t>
      </w:r>
      <w:proofErr w:type="spellEnd"/>
      <w:r>
        <w:t xml:space="preserve"> Valšov a </w:t>
      </w:r>
      <w:proofErr w:type="spellStart"/>
      <w:r>
        <w:t>parc.č</w:t>
      </w:r>
      <w:proofErr w:type="spellEnd"/>
      <w:r>
        <w:t>. 2945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Břidličná</w:t>
      </w:r>
      <w:r w:rsidR="000409AB">
        <w:t xml:space="preserve"> (Břidličná-Lesy)</w:t>
      </w:r>
      <w:r>
        <w:t xml:space="preserve">. </w:t>
      </w:r>
    </w:p>
    <w:p w:rsidR="00734358" w:rsidRDefault="00734358" w:rsidP="000409AB">
      <w:pPr>
        <w:spacing w:after="0" w:line="240" w:lineRule="auto"/>
        <w:jc w:val="both"/>
      </w:pPr>
      <w:r>
        <w:t xml:space="preserve">Na základě kontrolní činnosti  </w:t>
      </w:r>
      <w:proofErr w:type="spellStart"/>
      <w:r>
        <w:t>MěÚ</w:t>
      </w:r>
      <w:proofErr w:type="spellEnd"/>
      <w:r>
        <w:t xml:space="preserve"> Bruntál, odboru životního prostředí, silničního hospodářství a zemědělství ze dne </w:t>
      </w:r>
      <w:proofErr w:type="gramStart"/>
      <w:r>
        <w:t>02.03.2017</w:t>
      </w:r>
      <w:proofErr w:type="gramEnd"/>
      <w:r>
        <w:t xml:space="preserve"> bylo zjištěno</w:t>
      </w:r>
      <w:r w:rsidR="000409AB">
        <w:t xml:space="preserve"> následující</w:t>
      </w:r>
      <w:r>
        <w:t>:</w:t>
      </w:r>
    </w:p>
    <w:p w:rsidR="00734358" w:rsidRPr="00734358" w:rsidRDefault="00734358" w:rsidP="000409AB">
      <w:pPr>
        <w:pStyle w:val="Odstavecseseznamem"/>
        <w:numPr>
          <w:ilvl w:val="0"/>
          <w:numId w:val="5"/>
        </w:numPr>
        <w:spacing w:after="0" w:line="240" w:lineRule="auto"/>
      </w:pPr>
      <w:r w:rsidRPr="00734358">
        <w:t>Nosná konstrukce mostu je napadena korozí, dochází k natékání povr</w:t>
      </w:r>
      <w:r>
        <w:t>chových vod do nosné konstrukce;</w:t>
      </w:r>
    </w:p>
    <w:p w:rsidR="00734358" w:rsidRPr="00734358" w:rsidRDefault="00734358" w:rsidP="00734358">
      <w:pPr>
        <w:pStyle w:val="Odstavecseseznamem"/>
        <w:numPr>
          <w:ilvl w:val="0"/>
          <w:numId w:val="5"/>
        </w:numPr>
        <w:spacing w:after="0"/>
      </w:pPr>
      <w:r w:rsidRPr="00734358">
        <w:t>Spodní stavba mostu je v havarijním stavu (úložné prahy jsou rozpadlé, voda z nosné konstrukce</w:t>
      </w:r>
      <w:r>
        <w:t xml:space="preserve"> </w:t>
      </w:r>
      <w:r w:rsidRPr="00734358">
        <w:t>natéká až na opěry, narušená je nejen ochranná omítka opěr, ale js</w:t>
      </w:r>
      <w:r>
        <w:t>ou uvolněné i kameny v opěrách);</w:t>
      </w:r>
    </w:p>
    <w:p w:rsidR="00734358" w:rsidRPr="00734358" w:rsidRDefault="00734358" w:rsidP="00734358">
      <w:pPr>
        <w:pStyle w:val="Odstavecseseznamem"/>
        <w:numPr>
          <w:ilvl w:val="0"/>
          <w:numId w:val="5"/>
        </w:numPr>
        <w:spacing w:after="0"/>
      </w:pPr>
      <w:r w:rsidRPr="00734358">
        <w:t>Nevyhovující záchytný systém (zábradlí nevyhovuje výškou, provedením, konstrukce je napadená</w:t>
      </w:r>
      <w:r>
        <w:t xml:space="preserve"> </w:t>
      </w:r>
      <w:r w:rsidRPr="00734358">
        <w:t>korozí, deformovaná a poškozená)</w:t>
      </w:r>
      <w:r>
        <w:t>;</w:t>
      </w:r>
    </w:p>
    <w:p w:rsidR="00C1030F" w:rsidRDefault="00734358" w:rsidP="00734358">
      <w:pPr>
        <w:pStyle w:val="Odstavecseseznamem"/>
        <w:numPr>
          <w:ilvl w:val="0"/>
          <w:numId w:val="5"/>
        </w:numPr>
        <w:spacing w:after="0"/>
      </w:pPr>
      <w:r w:rsidRPr="00734358">
        <w:t>Most není označen dopravním značením s uvedením max. tonáže.</w:t>
      </w:r>
      <w:r>
        <w:t xml:space="preserve"> </w:t>
      </w:r>
    </w:p>
    <w:p w:rsidR="000409AB" w:rsidRDefault="000409AB" w:rsidP="000409AB">
      <w:pPr>
        <w:spacing w:after="0"/>
      </w:pPr>
    </w:p>
    <w:p w:rsidR="000409AB" w:rsidRDefault="000409AB" w:rsidP="000409AB">
      <w:pPr>
        <w:spacing w:after="0"/>
      </w:pPr>
    </w:p>
    <w:p w:rsidR="000409AB" w:rsidRDefault="000409AB" w:rsidP="000409AB">
      <w:pPr>
        <w:spacing w:after="0"/>
      </w:pPr>
    </w:p>
    <w:p w:rsidR="000409AB" w:rsidRDefault="000409AB" w:rsidP="000409AB">
      <w:pPr>
        <w:spacing w:after="0"/>
      </w:pPr>
    </w:p>
    <w:p w:rsidR="000409AB" w:rsidRDefault="000409AB" w:rsidP="000409AB">
      <w:pPr>
        <w:spacing w:after="0"/>
      </w:pPr>
    </w:p>
    <w:p w:rsidR="000409AB" w:rsidRDefault="000409AB" w:rsidP="000409AB">
      <w:pPr>
        <w:spacing w:after="0"/>
      </w:pPr>
      <w:bookmarkStart w:id="0" w:name="_GoBack"/>
      <w:bookmarkEnd w:id="0"/>
    </w:p>
    <w:p w:rsidR="000409AB" w:rsidRDefault="000409AB" w:rsidP="000409AB">
      <w:pPr>
        <w:spacing w:after="0"/>
      </w:pPr>
    </w:p>
    <w:p w:rsidR="000409AB" w:rsidRDefault="000409AB" w:rsidP="000409AB">
      <w:pPr>
        <w:spacing w:after="0"/>
      </w:pPr>
      <w:r>
        <w:t xml:space="preserve">Bc. Monika Kováčová </w:t>
      </w:r>
      <w:proofErr w:type="gramStart"/>
      <w:r>
        <w:t>v.r.</w:t>
      </w:r>
      <w:proofErr w:type="gramEnd"/>
    </w:p>
    <w:p w:rsidR="000409AB" w:rsidRDefault="000409AB" w:rsidP="000409AB">
      <w:pPr>
        <w:spacing w:after="0"/>
      </w:pPr>
      <w:r>
        <w:t>vedoucí odboru HS</w:t>
      </w:r>
    </w:p>
    <w:sectPr w:rsidR="000409AB" w:rsidSect="00CC098A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99" w:rsidRDefault="00525A99" w:rsidP="00851E92">
      <w:pPr>
        <w:spacing w:after="0" w:line="240" w:lineRule="auto"/>
      </w:pPr>
      <w:r>
        <w:separator/>
      </w:r>
    </w:p>
  </w:endnote>
  <w:endnote w:type="continuationSeparator" w:id="0">
    <w:p w:rsidR="00525A99" w:rsidRDefault="00525A99" w:rsidP="00851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2" w:type="dxa"/>
      <w:tblInd w:w="-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4377"/>
      <w:gridCol w:w="2977"/>
      <w:gridCol w:w="2126"/>
      <w:gridCol w:w="1062"/>
    </w:tblGrid>
    <w:tr w:rsidR="00851E92" w:rsidRPr="004F2C54" w:rsidTr="00FE4776">
      <w:trPr>
        <w:trHeight w:val="281"/>
      </w:trPr>
      <w:tc>
        <w:tcPr>
          <w:tcW w:w="160" w:type="dxa"/>
          <w:tcMar>
            <w:top w:w="28" w:type="dxa"/>
            <w:left w:w="0" w:type="dxa"/>
          </w:tcMar>
          <w:vAlign w:val="bottom"/>
        </w:tcPr>
        <w:p w:rsidR="00851E92" w:rsidRPr="004F2C54" w:rsidRDefault="00851E92" w:rsidP="00FE4776">
          <w:pPr>
            <w:pStyle w:val="Zpat"/>
            <w:rPr>
              <w:rFonts w:ascii="Tahoma" w:hAnsi="Tahoma" w:cs="Tahoma"/>
              <w:sz w:val="13"/>
              <w:szCs w:val="13"/>
            </w:rPr>
          </w:pPr>
        </w:p>
      </w:tc>
      <w:tc>
        <w:tcPr>
          <w:tcW w:w="4377" w:type="dxa"/>
          <w:vAlign w:val="bottom"/>
        </w:tcPr>
        <w:p w:rsidR="00851E92" w:rsidRPr="00C01D9D" w:rsidRDefault="00851E92" w:rsidP="00FE4776">
          <w:pPr>
            <w:pStyle w:val="Zpat"/>
            <w:snapToGrid w:val="0"/>
            <w:rPr>
              <w:rFonts w:ascii="Tahoma" w:hAnsi="Tahoma" w:cs="Tahoma"/>
              <w:sz w:val="15"/>
              <w:szCs w:val="13"/>
            </w:rPr>
          </w:pPr>
          <w:r w:rsidRPr="00C01D9D">
            <w:rPr>
              <w:rFonts w:ascii="Tahoma" w:hAnsi="Tahoma" w:cs="Tahoma"/>
              <w:sz w:val="15"/>
              <w:szCs w:val="13"/>
            </w:rPr>
            <w:t>IČO: 00</w:t>
          </w:r>
          <w:r>
            <w:rPr>
              <w:rFonts w:ascii="Tahoma" w:hAnsi="Tahoma" w:cs="Tahoma"/>
              <w:sz w:val="15"/>
              <w:szCs w:val="13"/>
            </w:rPr>
            <w:t>295906</w:t>
          </w:r>
        </w:p>
        <w:p w:rsidR="00851E92" w:rsidRPr="00C01D9D" w:rsidRDefault="00851E92" w:rsidP="00FE4776">
          <w:pPr>
            <w:pStyle w:val="Zpat"/>
            <w:snapToGrid w:val="0"/>
            <w:rPr>
              <w:rFonts w:ascii="Tahoma" w:hAnsi="Tahoma" w:cs="Tahoma"/>
              <w:sz w:val="15"/>
              <w:szCs w:val="13"/>
            </w:rPr>
          </w:pPr>
          <w:r w:rsidRPr="00C01D9D">
            <w:rPr>
              <w:rFonts w:ascii="Tahoma" w:hAnsi="Tahoma" w:cs="Tahoma"/>
              <w:sz w:val="15"/>
              <w:szCs w:val="13"/>
            </w:rPr>
            <w:t xml:space="preserve">Bankovní spojení: KB </w:t>
          </w:r>
          <w:proofErr w:type="spellStart"/>
          <w:r w:rsidRPr="00C01D9D">
            <w:rPr>
              <w:rFonts w:ascii="Tahoma" w:hAnsi="Tahoma" w:cs="Tahoma"/>
              <w:sz w:val="15"/>
              <w:szCs w:val="13"/>
            </w:rPr>
            <w:t>a.s</w:t>
          </w:r>
          <w:proofErr w:type="spellEnd"/>
          <w:r>
            <w:rPr>
              <w:rFonts w:ascii="Tahoma" w:hAnsi="Tahoma" w:cs="Tahoma"/>
              <w:sz w:val="15"/>
              <w:szCs w:val="13"/>
            </w:rPr>
            <w:t xml:space="preserve"> </w:t>
          </w:r>
          <w:proofErr w:type="gramStart"/>
          <w:r>
            <w:rPr>
              <w:rFonts w:ascii="Tahoma" w:hAnsi="Tahoma" w:cs="Tahoma"/>
              <w:sz w:val="15"/>
              <w:szCs w:val="13"/>
            </w:rPr>
            <w:t>Praha</w:t>
          </w:r>
          <w:proofErr w:type="gramEnd"/>
          <w:r>
            <w:rPr>
              <w:rFonts w:ascii="Tahoma" w:hAnsi="Tahoma" w:cs="Tahoma"/>
              <w:sz w:val="15"/>
              <w:szCs w:val="13"/>
            </w:rPr>
            <w:t>, pobočka Bruntál</w:t>
          </w:r>
        </w:p>
        <w:p w:rsidR="00851E92" w:rsidRPr="00C01D9D" w:rsidRDefault="00851E92" w:rsidP="00FE4776">
          <w:pPr>
            <w:pStyle w:val="Zpat"/>
            <w:snapToGrid w:val="0"/>
            <w:rPr>
              <w:rFonts w:ascii="Tahoma" w:hAnsi="Tahoma" w:cs="Tahoma"/>
              <w:sz w:val="15"/>
              <w:szCs w:val="13"/>
            </w:rPr>
          </w:pPr>
          <w:proofErr w:type="spellStart"/>
          <w:proofErr w:type="gramStart"/>
          <w:r w:rsidRPr="00C01D9D">
            <w:rPr>
              <w:rFonts w:ascii="Tahoma" w:hAnsi="Tahoma" w:cs="Tahoma"/>
              <w:sz w:val="15"/>
              <w:szCs w:val="13"/>
            </w:rPr>
            <w:t>č.ú</w:t>
          </w:r>
          <w:proofErr w:type="spellEnd"/>
          <w:r w:rsidRPr="00C01D9D">
            <w:rPr>
              <w:rFonts w:ascii="Tahoma" w:hAnsi="Tahoma" w:cs="Tahoma"/>
              <w:sz w:val="15"/>
              <w:szCs w:val="13"/>
            </w:rPr>
            <w:t xml:space="preserve">: </w:t>
          </w:r>
          <w:r>
            <w:rPr>
              <w:rFonts w:ascii="Tahoma" w:hAnsi="Tahoma" w:cs="Tahoma"/>
              <w:sz w:val="15"/>
              <w:szCs w:val="13"/>
            </w:rPr>
            <w:t>19</w:t>
          </w:r>
          <w:proofErr w:type="gramEnd"/>
          <w:r>
            <w:rPr>
              <w:rFonts w:ascii="Tahoma" w:hAnsi="Tahoma" w:cs="Tahoma"/>
              <w:sz w:val="15"/>
              <w:szCs w:val="13"/>
            </w:rPr>
            <w:t>-0786980257/0100</w:t>
          </w:r>
        </w:p>
      </w:tc>
      <w:tc>
        <w:tcPr>
          <w:tcW w:w="2977" w:type="dxa"/>
          <w:vAlign w:val="bottom"/>
        </w:tcPr>
        <w:p w:rsidR="00851E92" w:rsidRPr="004F2C54" w:rsidRDefault="00851E92" w:rsidP="00FE4776">
          <w:pPr>
            <w:pStyle w:val="Zpat"/>
            <w:tabs>
              <w:tab w:val="right" w:pos="2920"/>
            </w:tabs>
            <w:rPr>
              <w:rFonts w:ascii="Tahoma" w:hAnsi="Tahoma" w:cs="Tahoma"/>
              <w:sz w:val="13"/>
              <w:szCs w:val="13"/>
            </w:rPr>
          </w:pPr>
          <w:r w:rsidRPr="004F2C54">
            <w:rPr>
              <w:rFonts w:ascii="Tahoma" w:hAnsi="Tahoma" w:cs="Tahoma"/>
              <w:sz w:val="13"/>
              <w:szCs w:val="13"/>
            </w:rPr>
            <w:tab/>
          </w:r>
        </w:p>
      </w:tc>
      <w:tc>
        <w:tcPr>
          <w:tcW w:w="2126" w:type="dxa"/>
          <w:tcBorders>
            <w:top w:val="nil"/>
          </w:tcBorders>
        </w:tcPr>
        <w:p w:rsidR="00851E92" w:rsidRPr="004F2C54" w:rsidRDefault="00851E92" w:rsidP="00FE4776">
          <w:pPr>
            <w:pStyle w:val="Zpat"/>
            <w:snapToGrid w:val="0"/>
            <w:rPr>
              <w:rFonts w:ascii="Tahoma" w:hAnsi="Tahoma" w:cs="Tahoma"/>
              <w:sz w:val="14"/>
              <w:szCs w:val="14"/>
            </w:rPr>
          </w:pPr>
          <w:r>
            <w:rPr>
              <w:rFonts w:ascii="Tahoma" w:hAnsi="Tahoma" w:cs="Tahoma"/>
              <w:sz w:val="20"/>
              <w:szCs w:val="20"/>
            </w:rPr>
            <w:t>www. mu-bridlicna.cz</w:t>
          </w:r>
        </w:p>
      </w:tc>
      <w:tc>
        <w:tcPr>
          <w:tcW w:w="1062" w:type="dxa"/>
        </w:tcPr>
        <w:p w:rsidR="00851E92" w:rsidRPr="004F2C54" w:rsidRDefault="00851E92" w:rsidP="00FE4776">
          <w:pPr>
            <w:pStyle w:val="Zpat"/>
            <w:snapToGrid w:val="0"/>
            <w:rPr>
              <w:rFonts w:ascii="Tahoma" w:hAnsi="Tahoma" w:cs="Tahoma"/>
              <w:sz w:val="14"/>
              <w:szCs w:val="14"/>
            </w:rPr>
          </w:pPr>
        </w:p>
      </w:tc>
    </w:tr>
    <w:tr w:rsidR="00851E92" w:rsidRPr="004F2C54" w:rsidTr="00FE4776">
      <w:tc>
        <w:tcPr>
          <w:tcW w:w="7514" w:type="dxa"/>
          <w:gridSpan w:val="3"/>
          <w:tcMar>
            <w:left w:w="0" w:type="dxa"/>
          </w:tcMar>
        </w:tcPr>
        <w:p w:rsidR="00851E92" w:rsidRPr="00C01D9D" w:rsidRDefault="00851E92" w:rsidP="00FE4776">
          <w:pPr>
            <w:pStyle w:val="Zpat"/>
            <w:tabs>
              <w:tab w:val="clear" w:pos="4536"/>
            </w:tabs>
            <w:snapToGrid w:val="0"/>
            <w:rPr>
              <w:rFonts w:ascii="Tahoma" w:hAnsi="Tahoma" w:cs="Tahoma"/>
              <w:sz w:val="15"/>
              <w:szCs w:val="13"/>
            </w:rPr>
          </w:pPr>
          <w:r w:rsidRPr="00C01D9D">
            <w:rPr>
              <w:rFonts w:ascii="Tahoma" w:hAnsi="Tahoma" w:cs="Tahoma"/>
              <w:sz w:val="15"/>
              <w:szCs w:val="13"/>
            </w:rPr>
            <w:t xml:space="preserve">     Úřední hodiny Po a St 07:00 – 11:30 a 12:30 – 17:00, mimo úřední hodiny, pouze po předchozí domluvě</w:t>
          </w:r>
        </w:p>
      </w:tc>
      <w:tc>
        <w:tcPr>
          <w:tcW w:w="3188" w:type="dxa"/>
          <w:gridSpan w:val="2"/>
        </w:tcPr>
        <w:p w:rsidR="00851E92" w:rsidRPr="004F2C54" w:rsidRDefault="00851E92" w:rsidP="00FE4776">
          <w:pPr>
            <w:pStyle w:val="Zpat"/>
            <w:jc w:val="center"/>
            <w:rPr>
              <w:rFonts w:ascii="Tahoma" w:hAnsi="Tahoma" w:cs="Tahoma"/>
              <w:sz w:val="20"/>
              <w:szCs w:val="20"/>
            </w:rPr>
          </w:pPr>
        </w:p>
      </w:tc>
    </w:tr>
  </w:tbl>
  <w:p w:rsidR="00851E92" w:rsidRDefault="00851E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99" w:rsidRDefault="00525A99" w:rsidP="00851E92">
      <w:pPr>
        <w:spacing w:after="0" w:line="240" w:lineRule="auto"/>
      </w:pPr>
      <w:r>
        <w:separator/>
      </w:r>
    </w:p>
  </w:footnote>
  <w:footnote w:type="continuationSeparator" w:id="0">
    <w:p w:rsidR="00525A99" w:rsidRDefault="00525A99" w:rsidP="00851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9B" w:rsidRPr="00E21BD0" w:rsidRDefault="0026569B" w:rsidP="0026569B">
    <w:pPr>
      <w:pStyle w:val="Zhlav"/>
      <w:tabs>
        <w:tab w:val="clear" w:pos="4536"/>
      </w:tabs>
      <w:rPr>
        <w:rFonts w:ascii="Verdana" w:hAnsi="Verdana" w:cs="Tahoma"/>
        <w:sz w:val="24"/>
      </w:rPr>
    </w:pPr>
    <w:r w:rsidRPr="00E21BD0">
      <w:rPr>
        <w:rFonts w:ascii="Verdana" w:hAnsi="Verdana"/>
        <w:b/>
        <w:noProof/>
        <w:sz w:val="32"/>
        <w:lang w:eastAsia="cs-CZ"/>
      </w:rPr>
      <w:drawing>
        <wp:anchor distT="0" distB="0" distL="114300" distR="114300" simplePos="0" relativeHeight="251661312" behindDoc="1" locked="0" layoutInCell="1" allowOverlap="1" wp14:anchorId="138ED0CC" wp14:editId="68ECCC24">
          <wp:simplePos x="0" y="0"/>
          <wp:positionH relativeFrom="column">
            <wp:posOffset>115570</wp:posOffset>
          </wp:positionH>
          <wp:positionV relativeFrom="paragraph">
            <wp:posOffset>-56515</wp:posOffset>
          </wp:positionV>
          <wp:extent cx="770400" cy="867600"/>
          <wp:effectExtent l="0" t="0" r="0" b="8890"/>
          <wp:wrapNone/>
          <wp:docPr id="2" name="Obrázek 2" descr="C:\Users\pastekova\Documents\DOPISY S HLAVIČKOU\ZNA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stekova\Documents\DOPISY S HLAVIČKOU\ZNAK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1BD0">
      <w:rPr>
        <w:rFonts w:ascii="Verdana" w:hAnsi="Verdana" w:cs="Tahoma"/>
        <w:sz w:val="24"/>
      </w:rPr>
      <w:t xml:space="preserve">    </w:t>
    </w:r>
    <w:r w:rsidR="00E21BD0">
      <w:rPr>
        <w:rFonts w:ascii="Verdana" w:hAnsi="Verdana" w:cs="Tahoma"/>
        <w:sz w:val="24"/>
      </w:rPr>
      <w:t xml:space="preserve">                               </w:t>
    </w:r>
    <w:r w:rsidRPr="00E21BD0">
      <w:rPr>
        <w:rFonts w:ascii="Verdana" w:hAnsi="Verdana" w:cs="Tahoma"/>
        <w:b/>
        <w:sz w:val="36"/>
      </w:rPr>
      <w:t>MĚSTO BŘIDLIČNÁ</w:t>
    </w:r>
  </w:p>
  <w:p w:rsidR="0026569B" w:rsidRPr="00E21BD0" w:rsidRDefault="0026569B" w:rsidP="0026569B">
    <w:pPr>
      <w:pStyle w:val="Zhlav"/>
      <w:tabs>
        <w:tab w:val="clear" w:pos="4536"/>
        <w:tab w:val="left" w:pos="660"/>
        <w:tab w:val="center" w:pos="4607"/>
      </w:tabs>
      <w:rPr>
        <w:rFonts w:ascii="Verdana" w:hAnsi="Verdana" w:cs="Tahoma"/>
        <w:sz w:val="28"/>
      </w:rPr>
    </w:pPr>
    <w:r w:rsidRPr="00E21BD0">
      <w:rPr>
        <w:rFonts w:ascii="Verdana" w:hAnsi="Verdana" w:cs="Tahoma"/>
        <w:sz w:val="28"/>
      </w:rPr>
      <w:tab/>
    </w:r>
    <w:r w:rsidRPr="00E21BD0">
      <w:rPr>
        <w:rFonts w:ascii="Verdana" w:hAnsi="Verdana" w:cs="Tahoma"/>
        <w:sz w:val="28"/>
      </w:rPr>
      <w:tab/>
      <w:t xml:space="preserve">     </w:t>
    </w:r>
    <w:r w:rsidRPr="00E21BD0">
      <w:rPr>
        <w:rFonts w:ascii="Verdana" w:hAnsi="Verdana" w:cs="Tahoma"/>
        <w:sz w:val="24"/>
      </w:rPr>
      <w:t xml:space="preserve">odbor </w:t>
    </w:r>
    <w:proofErr w:type="spellStart"/>
    <w:r w:rsidRPr="00E21BD0">
      <w:rPr>
        <w:rFonts w:ascii="Verdana" w:hAnsi="Verdana" w:cs="Tahoma"/>
        <w:sz w:val="24"/>
      </w:rPr>
      <w:t>hospodářskosprávní</w:t>
    </w:r>
    <w:proofErr w:type="spellEnd"/>
    <w:r w:rsidRPr="00E21BD0">
      <w:rPr>
        <w:rFonts w:ascii="Verdana" w:hAnsi="Verdana" w:cs="Tahoma"/>
        <w:sz w:val="24"/>
      </w:rPr>
      <w:t xml:space="preserve"> </w:t>
    </w:r>
  </w:p>
  <w:p w:rsidR="0026569B" w:rsidRPr="00E21BD0" w:rsidRDefault="0026569B" w:rsidP="0026569B">
    <w:pPr>
      <w:pStyle w:val="Zhlav"/>
      <w:tabs>
        <w:tab w:val="clear" w:pos="4536"/>
      </w:tabs>
      <w:rPr>
        <w:rFonts w:ascii="Verdana" w:hAnsi="Verdana" w:cs="Tahoma"/>
        <w:sz w:val="24"/>
      </w:rPr>
    </w:pPr>
    <w:r w:rsidRPr="00E21BD0">
      <w:rPr>
        <w:rFonts w:ascii="Verdana" w:hAnsi="Verdana" w:cs="Tahoma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607D75" wp14:editId="13B9DF6D">
              <wp:simplePos x="0" y="0"/>
              <wp:positionH relativeFrom="column">
                <wp:posOffset>-389255</wp:posOffset>
              </wp:positionH>
              <wp:positionV relativeFrom="paragraph">
                <wp:posOffset>240030</wp:posOffset>
              </wp:positionV>
              <wp:extent cx="548640" cy="0"/>
              <wp:effectExtent l="0" t="0" r="22860" b="1905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Přímá spojnice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65pt,18.9pt" to="12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" strokecolor="black [3213]"/>
          </w:pict>
        </mc:Fallback>
      </mc:AlternateContent>
    </w:r>
    <w:r w:rsidRPr="00E21BD0">
      <w:rPr>
        <w:rFonts w:ascii="Verdana" w:hAnsi="Verdana" w:cs="Tahoma"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BD1DFB" wp14:editId="5E3407AA">
              <wp:simplePos x="0" y="0"/>
              <wp:positionH relativeFrom="column">
                <wp:posOffset>807085</wp:posOffset>
              </wp:positionH>
              <wp:positionV relativeFrom="paragraph">
                <wp:posOffset>241300</wp:posOffset>
              </wp:positionV>
              <wp:extent cx="5158740" cy="0"/>
              <wp:effectExtent l="0" t="0" r="2286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87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19pt" to="469.7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n12gEAAAIEAAAOAAAAZHJzL2Uyb0RvYy54bWysU82O0zAQviPxDpbvNOmK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" strokecolor="black [3213]"/>
          </w:pict>
        </mc:Fallback>
      </mc:AlternateContent>
    </w:r>
    <w:r w:rsidRPr="00E21BD0">
      <w:rPr>
        <w:rFonts w:ascii="Verdana" w:hAnsi="Verdana" w:cs="Tahoma"/>
        <w:sz w:val="24"/>
      </w:rPr>
      <w:t xml:space="preserve">      </w:t>
    </w:r>
    <w:r w:rsidR="00E21BD0">
      <w:rPr>
        <w:rFonts w:ascii="Verdana" w:hAnsi="Verdana" w:cs="Tahoma"/>
        <w:sz w:val="24"/>
      </w:rPr>
      <w:t xml:space="preserve">                            </w:t>
    </w:r>
    <w:r w:rsidRPr="00E21BD0">
      <w:rPr>
        <w:rFonts w:ascii="Verdana" w:hAnsi="Verdana" w:cs="Tahoma"/>
        <w:sz w:val="24"/>
      </w:rPr>
      <w:t xml:space="preserve">Nábřežní 452, </w:t>
    </w:r>
    <w:proofErr w:type="gramStart"/>
    <w:r w:rsidRPr="00E21BD0">
      <w:rPr>
        <w:rFonts w:ascii="Verdana" w:hAnsi="Verdana" w:cs="Tahoma"/>
        <w:sz w:val="24"/>
      </w:rPr>
      <w:t>793 51  BŘIDLIČNÁ</w:t>
    </w:r>
    <w:proofErr w:type="gramEnd"/>
  </w:p>
  <w:p w:rsidR="0026569B" w:rsidRDefault="002656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3B6"/>
    <w:multiLevelType w:val="hybridMultilevel"/>
    <w:tmpl w:val="16A28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67FB5"/>
    <w:multiLevelType w:val="hybridMultilevel"/>
    <w:tmpl w:val="467EB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A5BC9"/>
    <w:multiLevelType w:val="hybridMultilevel"/>
    <w:tmpl w:val="E4CE6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5604FB"/>
    <w:multiLevelType w:val="hybridMultilevel"/>
    <w:tmpl w:val="9D321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4405E"/>
    <w:multiLevelType w:val="hybridMultilevel"/>
    <w:tmpl w:val="F8126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89582">
      <w:numFmt w:val="bullet"/>
      <w:lvlText w:val="-"/>
      <w:lvlJc w:val="left"/>
      <w:pPr>
        <w:ind w:left="1440" w:hanging="360"/>
      </w:pPr>
      <w:rPr>
        <w:rFonts w:ascii="Arial Black" w:eastAsiaTheme="minorHAnsi" w:hAnsi="Arial Black" w:cs="Arial Black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BF9"/>
    <w:rsid w:val="000409AB"/>
    <w:rsid w:val="00047BF9"/>
    <w:rsid w:val="000A6582"/>
    <w:rsid w:val="001C5B37"/>
    <w:rsid w:val="0026569B"/>
    <w:rsid w:val="00277342"/>
    <w:rsid w:val="003525C0"/>
    <w:rsid w:val="003672D8"/>
    <w:rsid w:val="003C2CA8"/>
    <w:rsid w:val="003F3497"/>
    <w:rsid w:val="003F3CAD"/>
    <w:rsid w:val="00525A99"/>
    <w:rsid w:val="00734358"/>
    <w:rsid w:val="0077764B"/>
    <w:rsid w:val="00851E92"/>
    <w:rsid w:val="008D2F01"/>
    <w:rsid w:val="008F2177"/>
    <w:rsid w:val="00943F18"/>
    <w:rsid w:val="00AD1FDA"/>
    <w:rsid w:val="00B84BEC"/>
    <w:rsid w:val="00BB058A"/>
    <w:rsid w:val="00C1030F"/>
    <w:rsid w:val="00CC098A"/>
    <w:rsid w:val="00D33885"/>
    <w:rsid w:val="00D35380"/>
    <w:rsid w:val="00DC6330"/>
    <w:rsid w:val="00E21BD0"/>
    <w:rsid w:val="00E30FE8"/>
    <w:rsid w:val="00E54C05"/>
    <w:rsid w:val="00EB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7342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F01"/>
  </w:style>
  <w:style w:type="paragraph" w:styleId="Zpat">
    <w:name w:val="footer"/>
    <w:basedOn w:val="Normln"/>
    <w:link w:val="ZpatChar"/>
    <w:uiPriority w:val="99"/>
    <w:unhideWhenUsed/>
    <w:rsid w:val="0085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E92"/>
  </w:style>
  <w:style w:type="character" w:customStyle="1" w:styleId="Nadpis1Char">
    <w:name w:val="Nadpis 1 Char"/>
    <w:basedOn w:val="Standardnpsmoodstavce"/>
    <w:link w:val="Nadpis1"/>
    <w:rsid w:val="00277342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styleId="Prosttext">
    <w:name w:val="Plain Text"/>
    <w:basedOn w:val="Normln"/>
    <w:link w:val="ProsttextChar"/>
    <w:rsid w:val="0027734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7734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76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7342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F01"/>
  </w:style>
  <w:style w:type="paragraph" w:styleId="Zpat">
    <w:name w:val="footer"/>
    <w:basedOn w:val="Normln"/>
    <w:link w:val="ZpatChar"/>
    <w:uiPriority w:val="99"/>
    <w:unhideWhenUsed/>
    <w:rsid w:val="00851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E92"/>
  </w:style>
  <w:style w:type="character" w:customStyle="1" w:styleId="Nadpis1Char">
    <w:name w:val="Nadpis 1 Char"/>
    <w:basedOn w:val="Standardnpsmoodstavce"/>
    <w:link w:val="Nadpis1"/>
    <w:rsid w:val="00277342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styleId="Prosttext">
    <w:name w:val="Plain Text"/>
    <w:basedOn w:val="Normln"/>
    <w:link w:val="ProsttextChar"/>
    <w:rsid w:val="0027734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277342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Paštěková</dc:creator>
  <cp:lastModifiedBy>Jana Paštěková</cp:lastModifiedBy>
  <cp:revision>3</cp:revision>
  <cp:lastPrinted>2017-03-24T07:42:00Z</cp:lastPrinted>
  <dcterms:created xsi:type="dcterms:W3CDTF">2017-03-24T07:49:00Z</dcterms:created>
  <dcterms:modified xsi:type="dcterms:W3CDTF">2017-03-24T08:06:00Z</dcterms:modified>
</cp:coreProperties>
</file>