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4F3" w:rsidRPr="00152D9B" w:rsidRDefault="000064F3" w:rsidP="000064F3">
      <w:pPr>
        <w:shd w:val="clear" w:color="auto" w:fill="F2F2F2"/>
        <w:jc w:val="center"/>
        <w:rPr>
          <w:b/>
          <w:caps/>
        </w:rPr>
      </w:pPr>
      <w:r w:rsidRPr="00152D9B">
        <w:rPr>
          <w:b/>
          <w:caps/>
        </w:rPr>
        <w:t xml:space="preserve">Příloha </w:t>
      </w:r>
      <w:r w:rsidR="009935BA">
        <w:rPr>
          <w:b/>
          <w:caps/>
        </w:rPr>
        <w:t>1</w:t>
      </w:r>
      <w:r w:rsidRPr="00152D9B">
        <w:rPr>
          <w:b/>
          <w:caps/>
        </w:rPr>
        <w:t xml:space="preserve">. </w:t>
      </w:r>
      <w:r w:rsidR="00471AF2" w:rsidRPr="00471AF2">
        <w:rPr>
          <w:b/>
          <w:color w:val="000000"/>
          <w:sz w:val="22"/>
          <w:lang w:eastAsia="cs-CZ"/>
        </w:rPr>
        <w:t>ZÁVAZNÝ TEXT NÁVRHU RÁMCOVÉ SMLOUVY</w:t>
      </w:r>
    </w:p>
    <w:p w:rsidR="000064F3" w:rsidRDefault="000064F3" w:rsidP="00973FF5">
      <w:pPr>
        <w:jc w:val="center"/>
        <w:rPr>
          <w:rFonts w:eastAsia="Times New Roman"/>
          <w:b/>
          <w:sz w:val="32"/>
          <w:szCs w:val="32"/>
          <w:lang w:eastAsia="cs-CZ"/>
        </w:rPr>
      </w:pPr>
    </w:p>
    <w:p w:rsidR="00973FF5" w:rsidRPr="00A673D7" w:rsidRDefault="00973FF5" w:rsidP="00973FF5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eastAsia="Times New Roman"/>
          <w:b/>
          <w:sz w:val="32"/>
          <w:szCs w:val="32"/>
          <w:lang w:eastAsia="cs-CZ"/>
        </w:rPr>
        <w:t xml:space="preserve">Rámcová smlouva </w:t>
      </w:r>
      <w:r w:rsidR="00412EFC">
        <w:rPr>
          <w:rFonts w:eastAsia="Times New Roman"/>
          <w:b/>
          <w:sz w:val="32"/>
          <w:szCs w:val="32"/>
          <w:lang w:eastAsia="cs-CZ"/>
        </w:rPr>
        <w:t>o poskytnutí služeb</w:t>
      </w:r>
      <w:r w:rsidR="00676BEF">
        <w:rPr>
          <w:rFonts w:eastAsia="Times New Roman"/>
          <w:b/>
          <w:sz w:val="32"/>
          <w:szCs w:val="32"/>
          <w:lang w:eastAsia="cs-CZ"/>
        </w:rPr>
        <w:t>,</w:t>
      </w:r>
      <w:r w:rsidR="00412EFC">
        <w:rPr>
          <w:rFonts w:eastAsia="Times New Roman"/>
          <w:b/>
          <w:sz w:val="32"/>
          <w:szCs w:val="32"/>
          <w:lang w:eastAsia="cs-CZ"/>
        </w:rPr>
        <w:t xml:space="preserve"> převzetí odpadu</w:t>
      </w:r>
      <w:r>
        <w:rPr>
          <w:rFonts w:eastAsia="Times New Roman"/>
          <w:b/>
          <w:sz w:val="32"/>
          <w:szCs w:val="32"/>
          <w:lang w:eastAsia="cs-CZ"/>
        </w:rPr>
        <w:t xml:space="preserve"> </w:t>
      </w:r>
      <w:r w:rsidR="00D4108A" w:rsidRPr="00D4108A">
        <w:rPr>
          <w:rFonts w:eastAsia="Times New Roman"/>
          <w:b/>
          <w:sz w:val="32"/>
          <w:szCs w:val="32"/>
          <w:vertAlign w:val="superscript"/>
          <w:lang w:eastAsia="cs-CZ"/>
        </w:rPr>
        <w:t>1</w:t>
      </w:r>
      <w:r w:rsidR="004A79C9">
        <w:rPr>
          <w:rFonts w:eastAsia="Times New Roman"/>
          <w:b/>
          <w:sz w:val="32"/>
          <w:szCs w:val="32"/>
          <w:vertAlign w:val="superscript"/>
          <w:lang w:eastAsia="cs-CZ"/>
        </w:rPr>
        <w:t>)</w:t>
      </w:r>
    </w:p>
    <w:p w:rsidR="00973FF5" w:rsidRPr="00412EFC" w:rsidRDefault="00973FF5" w:rsidP="008A4D3C">
      <w:pPr>
        <w:widowControl w:val="0"/>
        <w:spacing w:before="120"/>
        <w:jc w:val="center"/>
        <w:rPr>
          <w:rFonts w:eastAsia="Times New Roman"/>
          <w:sz w:val="22"/>
          <w:lang w:eastAsia="cs-CZ"/>
        </w:rPr>
      </w:pPr>
      <w:r w:rsidRPr="00412EFC">
        <w:rPr>
          <w:rFonts w:eastAsia="Times New Roman"/>
          <w:sz w:val="22"/>
          <w:lang w:eastAsia="cs-CZ"/>
        </w:rPr>
        <w:t xml:space="preserve">uzavřená dle § </w:t>
      </w:r>
      <w:r w:rsidR="008A4D3C">
        <w:rPr>
          <w:rFonts w:eastAsia="Times New Roman"/>
          <w:sz w:val="22"/>
          <w:lang w:eastAsia="cs-CZ"/>
        </w:rPr>
        <w:t>2586</w:t>
      </w:r>
      <w:r w:rsidR="00412EFC" w:rsidRPr="00412EFC">
        <w:rPr>
          <w:rFonts w:eastAsia="Times New Roman"/>
          <w:sz w:val="22"/>
          <w:lang w:eastAsia="cs-CZ"/>
        </w:rPr>
        <w:t xml:space="preserve"> </w:t>
      </w:r>
      <w:r w:rsidR="008A4D3C">
        <w:rPr>
          <w:rFonts w:eastAsia="Times New Roman"/>
          <w:sz w:val="22"/>
          <w:lang w:eastAsia="cs-CZ"/>
        </w:rPr>
        <w:t xml:space="preserve">a následujících ustanovení </w:t>
      </w:r>
      <w:r w:rsidR="00412EFC" w:rsidRPr="00412EFC">
        <w:rPr>
          <w:rFonts w:eastAsia="Times New Roman"/>
          <w:sz w:val="22"/>
          <w:lang w:eastAsia="cs-CZ"/>
        </w:rPr>
        <w:t>zákona</w:t>
      </w:r>
      <w:r w:rsidRPr="00412EFC">
        <w:rPr>
          <w:rFonts w:eastAsia="Times New Roman"/>
          <w:sz w:val="22"/>
          <w:lang w:eastAsia="cs-CZ"/>
        </w:rPr>
        <w:t xml:space="preserve"> č. 89/2012 Sb., občansk</w:t>
      </w:r>
      <w:r w:rsidR="00412EFC" w:rsidRPr="00412EFC">
        <w:rPr>
          <w:rFonts w:eastAsia="Times New Roman"/>
          <w:sz w:val="22"/>
          <w:lang w:eastAsia="cs-CZ"/>
        </w:rPr>
        <w:t>ý zákoník, ve znění pozdějších předpisů</w:t>
      </w:r>
      <w:r w:rsidR="008A4D3C">
        <w:rPr>
          <w:rFonts w:eastAsia="Times New Roman"/>
          <w:sz w:val="22"/>
          <w:lang w:eastAsia="cs-CZ"/>
        </w:rPr>
        <w:t xml:space="preserve"> </w:t>
      </w:r>
      <w:r w:rsidRPr="00412EFC">
        <w:rPr>
          <w:rFonts w:eastAsia="Times New Roman"/>
          <w:sz w:val="22"/>
          <w:lang w:eastAsia="cs-CZ"/>
        </w:rPr>
        <w:t xml:space="preserve">v platném znění </w:t>
      </w:r>
      <w:r w:rsidR="00412EFC" w:rsidRPr="00412EFC">
        <w:rPr>
          <w:rFonts w:eastAsia="Times New Roman"/>
          <w:sz w:val="22"/>
          <w:lang w:eastAsia="cs-CZ"/>
        </w:rPr>
        <w:t xml:space="preserve">a </w:t>
      </w:r>
      <w:r w:rsidR="00412EFC" w:rsidRPr="00412EFC">
        <w:rPr>
          <w:szCs w:val="24"/>
        </w:rPr>
        <w:t xml:space="preserve">zákona </w:t>
      </w:r>
      <w:bookmarkStart w:id="0" w:name="_Hlk80255901"/>
      <w:r w:rsidR="008A4D3C">
        <w:rPr>
          <w:szCs w:val="24"/>
        </w:rPr>
        <w:t xml:space="preserve">č. </w:t>
      </w:r>
      <w:r w:rsidR="00412EFC" w:rsidRPr="00412EFC">
        <w:rPr>
          <w:szCs w:val="24"/>
        </w:rPr>
        <w:t>541/2020 Sb., o odpadech</w:t>
      </w:r>
      <w:bookmarkEnd w:id="0"/>
    </w:p>
    <w:p w:rsidR="00973FF5" w:rsidRDefault="00973FF5" w:rsidP="00973FF5">
      <w:pPr>
        <w:widowControl w:val="0"/>
        <w:jc w:val="center"/>
        <w:rPr>
          <w:rFonts w:eastAsia="Times New Roman"/>
          <w:sz w:val="22"/>
          <w:lang w:eastAsia="cs-CZ"/>
        </w:rPr>
      </w:pPr>
    </w:p>
    <w:p w:rsidR="00973FF5" w:rsidRPr="00643A72" w:rsidRDefault="00973FF5" w:rsidP="00973FF5">
      <w:pPr>
        <w:widowControl w:val="0"/>
        <w:jc w:val="center"/>
        <w:rPr>
          <w:rFonts w:eastAsia="Times New Roman"/>
          <w:sz w:val="22"/>
          <w:lang w:eastAsia="cs-CZ"/>
        </w:rPr>
      </w:pPr>
    </w:p>
    <w:p w:rsidR="00973FF5" w:rsidRPr="00994371" w:rsidRDefault="00973FF5" w:rsidP="00973FF5">
      <w:pPr>
        <w:jc w:val="both"/>
        <w:rPr>
          <w:rFonts w:ascii="Calibri" w:hAnsi="Calibri"/>
          <w:sz w:val="20"/>
          <w:szCs w:val="20"/>
        </w:rPr>
      </w:pPr>
    </w:p>
    <w:p w:rsidR="00973FF5" w:rsidRPr="00D330CF" w:rsidRDefault="00973FF5" w:rsidP="00973FF5">
      <w:pPr>
        <w:numPr>
          <w:ilvl w:val="0"/>
          <w:numId w:val="1"/>
        </w:numPr>
        <w:jc w:val="center"/>
        <w:rPr>
          <w:b/>
          <w:szCs w:val="24"/>
        </w:rPr>
      </w:pPr>
      <w:r w:rsidRPr="00D330CF">
        <w:rPr>
          <w:b/>
          <w:szCs w:val="24"/>
        </w:rPr>
        <w:t>Smluvní strany</w:t>
      </w:r>
    </w:p>
    <w:p w:rsidR="00973FF5" w:rsidRPr="001B6F9A" w:rsidRDefault="00973FF5" w:rsidP="00973FF5">
      <w:pPr>
        <w:ind w:left="360"/>
        <w:rPr>
          <w:b/>
          <w:sz w:val="22"/>
        </w:rPr>
      </w:pPr>
    </w:p>
    <w:p w:rsidR="00973FF5" w:rsidRPr="001B6F9A" w:rsidRDefault="00973FF5" w:rsidP="00973FF5">
      <w:pPr>
        <w:rPr>
          <w:sz w:val="22"/>
        </w:rPr>
      </w:pPr>
      <w:r w:rsidRPr="001B6F9A">
        <w:rPr>
          <w:sz w:val="22"/>
        </w:rPr>
        <w:t>Objednatel:</w:t>
      </w:r>
      <w:r w:rsidRPr="001B6F9A">
        <w:rPr>
          <w:sz w:val="22"/>
        </w:rPr>
        <w:tab/>
      </w:r>
      <w:r w:rsidRPr="001B6F9A">
        <w:rPr>
          <w:sz w:val="22"/>
        </w:rPr>
        <w:tab/>
      </w:r>
      <w:r w:rsidRPr="001B6F9A">
        <w:rPr>
          <w:sz w:val="22"/>
        </w:rPr>
        <w:tab/>
        <w:t>Město Hanušovice</w:t>
      </w:r>
    </w:p>
    <w:p w:rsidR="00973FF5" w:rsidRPr="001B6F9A" w:rsidRDefault="00973FF5" w:rsidP="00973FF5">
      <w:pPr>
        <w:rPr>
          <w:sz w:val="22"/>
        </w:rPr>
      </w:pPr>
      <w:r w:rsidRPr="001B6F9A">
        <w:rPr>
          <w:sz w:val="22"/>
        </w:rPr>
        <w:t>Sídlo:</w:t>
      </w:r>
      <w:r w:rsidRPr="001B6F9A">
        <w:rPr>
          <w:sz w:val="22"/>
        </w:rPr>
        <w:tab/>
      </w:r>
      <w:r w:rsidRPr="001B6F9A">
        <w:rPr>
          <w:sz w:val="22"/>
        </w:rPr>
        <w:tab/>
      </w:r>
      <w:r w:rsidRPr="001B6F9A">
        <w:rPr>
          <w:sz w:val="22"/>
        </w:rPr>
        <w:tab/>
      </w:r>
      <w:r w:rsidRPr="001B6F9A">
        <w:rPr>
          <w:sz w:val="22"/>
        </w:rPr>
        <w:tab/>
        <w:t>Hlavní 92, 788 33 Hanušovice</w:t>
      </w:r>
    </w:p>
    <w:p w:rsidR="00973FF5" w:rsidRPr="001B6F9A" w:rsidRDefault="00973FF5" w:rsidP="00973FF5">
      <w:pPr>
        <w:rPr>
          <w:sz w:val="22"/>
        </w:rPr>
      </w:pPr>
      <w:r w:rsidRPr="001B6F9A">
        <w:rPr>
          <w:sz w:val="22"/>
        </w:rPr>
        <w:t xml:space="preserve">Zastoupen: </w:t>
      </w:r>
      <w:r w:rsidRPr="001B6F9A">
        <w:rPr>
          <w:sz w:val="22"/>
        </w:rPr>
        <w:tab/>
      </w:r>
      <w:r w:rsidRPr="001B6F9A">
        <w:rPr>
          <w:sz w:val="22"/>
        </w:rPr>
        <w:tab/>
      </w:r>
      <w:r w:rsidRPr="001B6F9A">
        <w:rPr>
          <w:sz w:val="22"/>
        </w:rPr>
        <w:tab/>
      </w:r>
      <w:r w:rsidR="000F17F5">
        <w:rPr>
          <w:sz w:val="22"/>
        </w:rPr>
        <w:t>Marek Kostka, starosta</w:t>
      </w:r>
    </w:p>
    <w:p w:rsidR="00973FF5" w:rsidRPr="001B6F9A" w:rsidRDefault="00973FF5" w:rsidP="00973FF5">
      <w:pPr>
        <w:tabs>
          <w:tab w:val="left" w:pos="2900"/>
        </w:tabs>
        <w:rPr>
          <w:sz w:val="22"/>
        </w:rPr>
      </w:pPr>
      <w:r w:rsidRPr="001B6F9A">
        <w:rPr>
          <w:sz w:val="22"/>
        </w:rPr>
        <w:t xml:space="preserve">E-mail:                                       </w:t>
      </w:r>
      <w:hyperlink r:id="rId8" w:history="1">
        <w:r w:rsidRPr="00000306">
          <w:rPr>
            <w:rStyle w:val="Hypertextovodkaz"/>
            <w:color w:val="auto"/>
            <w:sz w:val="22"/>
            <w:u w:val="none"/>
          </w:rPr>
          <w:t>podatelna@mu.hanusovice.cz</w:t>
        </w:r>
      </w:hyperlink>
    </w:p>
    <w:p w:rsidR="00973FF5" w:rsidRPr="001B6F9A" w:rsidRDefault="00973FF5" w:rsidP="00973FF5">
      <w:pPr>
        <w:tabs>
          <w:tab w:val="left" w:pos="2900"/>
        </w:tabs>
        <w:rPr>
          <w:sz w:val="22"/>
        </w:rPr>
      </w:pPr>
      <w:r w:rsidRPr="001B6F9A">
        <w:rPr>
          <w:sz w:val="22"/>
        </w:rPr>
        <w:t>Datová schránka:                       9wwbeey</w:t>
      </w:r>
    </w:p>
    <w:p w:rsidR="00973FF5" w:rsidRPr="001B6F9A" w:rsidRDefault="00973FF5" w:rsidP="00973FF5">
      <w:pPr>
        <w:rPr>
          <w:sz w:val="22"/>
        </w:rPr>
      </w:pPr>
      <w:r w:rsidRPr="001B6F9A">
        <w:rPr>
          <w:sz w:val="22"/>
        </w:rPr>
        <w:t>IČ:</w:t>
      </w:r>
      <w:r w:rsidRPr="001B6F9A">
        <w:rPr>
          <w:sz w:val="22"/>
        </w:rPr>
        <w:tab/>
      </w:r>
      <w:r w:rsidRPr="001B6F9A">
        <w:rPr>
          <w:sz w:val="22"/>
        </w:rPr>
        <w:tab/>
      </w:r>
      <w:r w:rsidRPr="001B6F9A">
        <w:rPr>
          <w:sz w:val="22"/>
        </w:rPr>
        <w:tab/>
      </w:r>
      <w:r w:rsidRPr="001B6F9A">
        <w:rPr>
          <w:sz w:val="22"/>
        </w:rPr>
        <w:tab/>
      </w:r>
      <w:r w:rsidRPr="001B6F9A">
        <w:rPr>
          <w:sz w:val="22"/>
          <w:shd w:val="clear" w:color="auto" w:fill="FFFFFF"/>
        </w:rPr>
        <w:t>00302546</w:t>
      </w:r>
      <w:r w:rsidRPr="001B6F9A">
        <w:rPr>
          <w:rStyle w:val="apple-converted-space"/>
          <w:sz w:val="22"/>
          <w:shd w:val="clear" w:color="auto" w:fill="FFFFFF"/>
        </w:rPr>
        <w:t> </w:t>
      </w:r>
    </w:p>
    <w:p w:rsidR="00973FF5" w:rsidRPr="001B6F9A" w:rsidRDefault="00973FF5" w:rsidP="00973FF5">
      <w:pPr>
        <w:tabs>
          <w:tab w:val="left" w:pos="2850"/>
        </w:tabs>
        <w:rPr>
          <w:sz w:val="22"/>
        </w:rPr>
      </w:pPr>
      <w:r w:rsidRPr="001B6F9A">
        <w:rPr>
          <w:sz w:val="22"/>
        </w:rPr>
        <w:t>DIČ:                                           CZ 00302546</w:t>
      </w:r>
    </w:p>
    <w:p w:rsidR="00973FF5" w:rsidRPr="001B6F9A" w:rsidRDefault="00973FF5" w:rsidP="00973FF5">
      <w:pPr>
        <w:rPr>
          <w:sz w:val="22"/>
        </w:rPr>
      </w:pPr>
      <w:r>
        <w:rPr>
          <w:sz w:val="22"/>
        </w:rPr>
        <w:t>Kontaktní osoba:</w:t>
      </w:r>
      <w:r>
        <w:rPr>
          <w:sz w:val="22"/>
        </w:rPr>
        <w:tab/>
        <w:t xml:space="preserve">             </w:t>
      </w:r>
      <w:r w:rsidR="00AF278C">
        <w:rPr>
          <w:sz w:val="22"/>
        </w:rPr>
        <w:t>František Ambroz</w:t>
      </w:r>
    </w:p>
    <w:p w:rsidR="00973FF5" w:rsidRPr="001B6F9A" w:rsidRDefault="00973FF5" w:rsidP="00973FF5">
      <w:pPr>
        <w:rPr>
          <w:sz w:val="22"/>
        </w:rPr>
      </w:pPr>
      <w:r w:rsidRPr="001B6F9A">
        <w:rPr>
          <w:sz w:val="22"/>
        </w:rPr>
        <w:t xml:space="preserve">Kontakt: </w:t>
      </w:r>
      <w:r w:rsidRPr="001B6F9A">
        <w:rPr>
          <w:rFonts w:eastAsia="Times New Roman"/>
          <w:sz w:val="22"/>
          <w:lang w:eastAsia="cs-CZ"/>
        </w:rPr>
        <w:t xml:space="preserve">e-mail:                       </w:t>
      </w:r>
      <w:r w:rsidRPr="001B6F9A">
        <w:rPr>
          <w:rFonts w:eastAsia="Times New Roman"/>
          <w:sz w:val="22"/>
          <w:lang w:eastAsia="cs-CZ"/>
        </w:rPr>
        <w:tab/>
      </w:r>
      <w:r w:rsidR="00AF278C">
        <w:rPr>
          <w:sz w:val="22"/>
        </w:rPr>
        <w:t>ambroz</w:t>
      </w:r>
      <w:r w:rsidRPr="001B6F9A">
        <w:rPr>
          <w:sz w:val="22"/>
        </w:rPr>
        <w:t>@mu-hanusovice.cz</w:t>
      </w:r>
    </w:p>
    <w:p w:rsidR="00973FF5" w:rsidRPr="001B6F9A" w:rsidRDefault="00973FF5" w:rsidP="00973FF5">
      <w:pPr>
        <w:rPr>
          <w:i/>
          <w:sz w:val="22"/>
        </w:rPr>
      </w:pPr>
      <w:r w:rsidRPr="001B6F9A">
        <w:rPr>
          <w:rFonts w:eastAsia="Times New Roman"/>
          <w:sz w:val="22"/>
          <w:lang w:eastAsia="cs-CZ"/>
        </w:rPr>
        <w:t xml:space="preserve">telefon:                   </w:t>
      </w:r>
      <w:r w:rsidRPr="001B6F9A">
        <w:rPr>
          <w:rFonts w:eastAsia="Times New Roman"/>
          <w:sz w:val="22"/>
          <w:lang w:eastAsia="cs-CZ"/>
        </w:rPr>
        <w:tab/>
        <w:t xml:space="preserve">    </w:t>
      </w:r>
      <w:r w:rsidRPr="001B6F9A">
        <w:rPr>
          <w:rFonts w:eastAsia="Times New Roman"/>
          <w:sz w:val="22"/>
          <w:lang w:eastAsia="cs-CZ"/>
        </w:rPr>
        <w:tab/>
      </w:r>
      <w:r w:rsidR="00DD7C78">
        <w:rPr>
          <w:rFonts w:eastAsia="Times New Roman"/>
          <w:sz w:val="22"/>
          <w:lang w:eastAsia="cs-CZ"/>
        </w:rPr>
        <w:t>+420</w:t>
      </w:r>
      <w:r w:rsidR="00AF278C">
        <w:rPr>
          <w:rFonts w:eastAsia="Times New Roman"/>
          <w:sz w:val="22"/>
          <w:lang w:eastAsia="cs-CZ"/>
        </w:rPr>
        <w:t> 603 212 951</w:t>
      </w:r>
      <w:r w:rsidR="00DD7C78">
        <w:rPr>
          <w:rFonts w:eastAsia="Times New Roman"/>
          <w:sz w:val="22"/>
          <w:lang w:eastAsia="cs-CZ"/>
        </w:rPr>
        <w:t> </w:t>
      </w:r>
      <w:r w:rsidR="00AF278C">
        <w:rPr>
          <w:rFonts w:eastAsia="Times New Roman"/>
          <w:sz w:val="22"/>
          <w:lang w:eastAsia="cs-CZ"/>
        </w:rPr>
        <w:t xml:space="preserve"> </w:t>
      </w:r>
    </w:p>
    <w:p w:rsidR="00973FF5" w:rsidRPr="001B6F9A" w:rsidRDefault="00973FF5" w:rsidP="00973FF5">
      <w:pPr>
        <w:rPr>
          <w:i/>
          <w:sz w:val="22"/>
        </w:rPr>
      </w:pPr>
      <w:r w:rsidRPr="001B6F9A">
        <w:rPr>
          <w:i/>
          <w:sz w:val="22"/>
        </w:rPr>
        <w:t>(dále jen „objednatel“)</w:t>
      </w:r>
    </w:p>
    <w:p w:rsidR="00973FF5" w:rsidRPr="001B6F9A" w:rsidRDefault="00973FF5" w:rsidP="00973FF5">
      <w:pPr>
        <w:rPr>
          <w:sz w:val="22"/>
        </w:rPr>
      </w:pPr>
    </w:p>
    <w:p w:rsidR="00973FF5" w:rsidRPr="001B6F9A" w:rsidRDefault="00973FF5" w:rsidP="00973FF5">
      <w:pPr>
        <w:rPr>
          <w:sz w:val="22"/>
        </w:rPr>
      </w:pPr>
      <w:r w:rsidRPr="001B6F9A">
        <w:rPr>
          <w:sz w:val="22"/>
        </w:rPr>
        <w:t>a</w:t>
      </w:r>
    </w:p>
    <w:p w:rsidR="00973FF5" w:rsidRPr="001B6F9A" w:rsidRDefault="00973FF5" w:rsidP="00973FF5">
      <w:pPr>
        <w:rPr>
          <w:sz w:val="22"/>
        </w:rPr>
      </w:pPr>
    </w:p>
    <w:p w:rsidR="00973FF5" w:rsidRPr="001B6F9A" w:rsidRDefault="00973FF5" w:rsidP="00973FF5">
      <w:pPr>
        <w:rPr>
          <w:sz w:val="22"/>
        </w:rPr>
      </w:pPr>
      <w:r>
        <w:rPr>
          <w:sz w:val="22"/>
        </w:rPr>
        <w:t>Dodavatel</w:t>
      </w:r>
      <w:r w:rsidRPr="001B6F9A">
        <w:rPr>
          <w:sz w:val="22"/>
        </w:rPr>
        <w:t>:</w:t>
      </w:r>
      <w:r w:rsidRPr="001B6F9A">
        <w:rPr>
          <w:sz w:val="22"/>
        </w:rPr>
        <w:tab/>
      </w:r>
      <w:r w:rsidRPr="001B6F9A">
        <w:rPr>
          <w:sz w:val="22"/>
        </w:rPr>
        <w:tab/>
      </w:r>
      <w:r w:rsidRPr="001B6F9A">
        <w:rPr>
          <w:sz w:val="22"/>
        </w:rPr>
        <w:tab/>
      </w:r>
    </w:p>
    <w:p w:rsidR="00973FF5" w:rsidRPr="001B6F9A" w:rsidRDefault="00973FF5" w:rsidP="00973FF5">
      <w:pPr>
        <w:rPr>
          <w:sz w:val="22"/>
        </w:rPr>
      </w:pPr>
      <w:r w:rsidRPr="001B6F9A">
        <w:rPr>
          <w:sz w:val="22"/>
        </w:rPr>
        <w:t xml:space="preserve">Sídlo: </w:t>
      </w:r>
      <w:r w:rsidRPr="001B6F9A">
        <w:rPr>
          <w:sz w:val="22"/>
        </w:rPr>
        <w:tab/>
      </w:r>
      <w:r w:rsidRPr="001B6F9A">
        <w:rPr>
          <w:sz w:val="22"/>
        </w:rPr>
        <w:tab/>
      </w:r>
      <w:r w:rsidRPr="001B6F9A">
        <w:rPr>
          <w:sz w:val="22"/>
        </w:rPr>
        <w:tab/>
        <w:t xml:space="preserve">               </w:t>
      </w:r>
    </w:p>
    <w:p w:rsidR="00973FF5" w:rsidRPr="001B6F9A" w:rsidRDefault="00973FF5" w:rsidP="00973FF5">
      <w:pPr>
        <w:tabs>
          <w:tab w:val="left" w:pos="2840"/>
        </w:tabs>
        <w:rPr>
          <w:sz w:val="22"/>
        </w:rPr>
      </w:pPr>
      <w:r w:rsidRPr="001B6F9A">
        <w:rPr>
          <w:sz w:val="22"/>
        </w:rPr>
        <w:t xml:space="preserve">Zastoupen:                                          </w:t>
      </w:r>
    </w:p>
    <w:p w:rsidR="00973FF5" w:rsidRPr="001B6F9A" w:rsidRDefault="00973FF5" w:rsidP="00973FF5">
      <w:pPr>
        <w:tabs>
          <w:tab w:val="left" w:pos="708"/>
          <w:tab w:val="left" w:pos="1416"/>
          <w:tab w:val="left" w:pos="2124"/>
          <w:tab w:val="left" w:pos="2840"/>
        </w:tabs>
        <w:rPr>
          <w:sz w:val="22"/>
        </w:rPr>
      </w:pPr>
      <w:r w:rsidRPr="001B6F9A">
        <w:rPr>
          <w:sz w:val="22"/>
        </w:rPr>
        <w:t xml:space="preserve">IČ: </w:t>
      </w:r>
      <w:r w:rsidRPr="001B6F9A">
        <w:rPr>
          <w:sz w:val="22"/>
        </w:rPr>
        <w:tab/>
      </w:r>
      <w:r w:rsidRPr="001B6F9A">
        <w:rPr>
          <w:sz w:val="22"/>
        </w:rPr>
        <w:tab/>
      </w:r>
      <w:r w:rsidRPr="001B6F9A">
        <w:rPr>
          <w:sz w:val="22"/>
        </w:rPr>
        <w:tab/>
      </w:r>
      <w:r w:rsidRPr="001B6F9A">
        <w:rPr>
          <w:sz w:val="22"/>
        </w:rPr>
        <w:tab/>
      </w:r>
    </w:p>
    <w:p w:rsidR="00973FF5" w:rsidRPr="001B6F9A" w:rsidRDefault="00973FF5" w:rsidP="00973FF5">
      <w:pPr>
        <w:tabs>
          <w:tab w:val="left" w:pos="2840"/>
        </w:tabs>
        <w:rPr>
          <w:sz w:val="22"/>
        </w:rPr>
      </w:pPr>
      <w:r w:rsidRPr="001B6F9A">
        <w:rPr>
          <w:sz w:val="22"/>
        </w:rPr>
        <w:t xml:space="preserve">DIČ: </w:t>
      </w:r>
      <w:r w:rsidRPr="001B6F9A">
        <w:rPr>
          <w:sz w:val="22"/>
        </w:rPr>
        <w:tab/>
      </w:r>
    </w:p>
    <w:p w:rsidR="00973FF5" w:rsidRPr="001B6F9A" w:rsidRDefault="00973FF5" w:rsidP="00973FF5">
      <w:pPr>
        <w:tabs>
          <w:tab w:val="left" w:pos="2840"/>
        </w:tabs>
        <w:rPr>
          <w:sz w:val="22"/>
        </w:rPr>
      </w:pPr>
      <w:r w:rsidRPr="001B6F9A">
        <w:rPr>
          <w:sz w:val="22"/>
        </w:rPr>
        <w:t xml:space="preserve">Bankovní spojení: </w:t>
      </w:r>
      <w:r w:rsidRPr="001B6F9A">
        <w:rPr>
          <w:sz w:val="22"/>
        </w:rPr>
        <w:tab/>
      </w:r>
    </w:p>
    <w:p w:rsidR="00973FF5" w:rsidRPr="001B6F9A" w:rsidRDefault="00973FF5" w:rsidP="00973FF5">
      <w:pPr>
        <w:tabs>
          <w:tab w:val="left" w:pos="2840"/>
        </w:tabs>
        <w:rPr>
          <w:sz w:val="22"/>
        </w:rPr>
      </w:pPr>
      <w:r w:rsidRPr="001B6F9A">
        <w:rPr>
          <w:sz w:val="22"/>
        </w:rPr>
        <w:t>Číslo účtu:</w:t>
      </w:r>
      <w:r w:rsidRPr="001B6F9A">
        <w:rPr>
          <w:sz w:val="22"/>
        </w:rPr>
        <w:tab/>
      </w:r>
    </w:p>
    <w:p w:rsidR="00973FF5" w:rsidRPr="001B6F9A" w:rsidRDefault="00973FF5" w:rsidP="00973FF5">
      <w:pPr>
        <w:tabs>
          <w:tab w:val="left" w:pos="2840"/>
        </w:tabs>
        <w:rPr>
          <w:sz w:val="22"/>
        </w:rPr>
      </w:pPr>
      <w:r w:rsidRPr="001B6F9A">
        <w:rPr>
          <w:sz w:val="22"/>
        </w:rPr>
        <w:t>Zapsán v obch. rejstříku:</w:t>
      </w:r>
      <w:r w:rsidRPr="001B6F9A">
        <w:rPr>
          <w:sz w:val="22"/>
        </w:rPr>
        <w:tab/>
      </w:r>
    </w:p>
    <w:p w:rsidR="00973FF5" w:rsidRPr="001B6F9A" w:rsidRDefault="00973FF5" w:rsidP="002D05FC">
      <w:pPr>
        <w:tabs>
          <w:tab w:val="left" w:pos="2840"/>
          <w:tab w:val="left" w:pos="6693"/>
        </w:tabs>
        <w:rPr>
          <w:sz w:val="22"/>
        </w:rPr>
      </w:pPr>
      <w:r w:rsidRPr="001B6F9A">
        <w:rPr>
          <w:sz w:val="22"/>
        </w:rPr>
        <w:t>Kontaktní osoba:</w:t>
      </w:r>
      <w:r w:rsidRPr="001B6F9A">
        <w:rPr>
          <w:sz w:val="22"/>
        </w:rPr>
        <w:tab/>
      </w:r>
      <w:r w:rsidR="002D05FC">
        <w:rPr>
          <w:sz w:val="22"/>
        </w:rPr>
        <w:tab/>
      </w:r>
    </w:p>
    <w:p w:rsidR="00973FF5" w:rsidRPr="001B6F9A" w:rsidRDefault="00973FF5" w:rsidP="00973FF5">
      <w:pPr>
        <w:rPr>
          <w:sz w:val="22"/>
        </w:rPr>
      </w:pPr>
      <w:r w:rsidRPr="001B6F9A">
        <w:rPr>
          <w:sz w:val="22"/>
        </w:rPr>
        <w:t>Kontakt (e-mail a telefon):</w:t>
      </w:r>
      <w:r w:rsidRPr="001B6F9A">
        <w:rPr>
          <w:sz w:val="22"/>
        </w:rPr>
        <w:tab/>
      </w:r>
    </w:p>
    <w:p w:rsidR="001D1378" w:rsidRDefault="00973FF5" w:rsidP="00973FF5">
      <w:pPr>
        <w:rPr>
          <w:i/>
          <w:sz w:val="22"/>
        </w:rPr>
      </w:pPr>
      <w:r w:rsidRPr="001B6F9A">
        <w:rPr>
          <w:i/>
          <w:sz w:val="22"/>
        </w:rPr>
        <w:t>(dále jen „dodavatel“)</w:t>
      </w:r>
    </w:p>
    <w:p w:rsidR="00196A7C" w:rsidRDefault="00196A7C" w:rsidP="00973FF5">
      <w:pPr>
        <w:rPr>
          <w:i/>
          <w:sz w:val="22"/>
        </w:rPr>
      </w:pPr>
    </w:p>
    <w:p w:rsidR="004A79C9" w:rsidRDefault="004A79C9" w:rsidP="00973FF5">
      <w:pPr>
        <w:rPr>
          <w:i/>
          <w:sz w:val="22"/>
        </w:rPr>
      </w:pPr>
    </w:p>
    <w:p w:rsidR="00973FF5" w:rsidRPr="00994371" w:rsidRDefault="00973FF5" w:rsidP="00973FF5">
      <w:pPr>
        <w:rPr>
          <w:rFonts w:ascii="Calibri" w:hAnsi="Calibri"/>
          <w:sz w:val="20"/>
          <w:szCs w:val="20"/>
        </w:rPr>
      </w:pPr>
    </w:p>
    <w:p w:rsidR="00973FF5" w:rsidRPr="002A4482" w:rsidRDefault="00973FF5" w:rsidP="00973FF5">
      <w:pPr>
        <w:numPr>
          <w:ilvl w:val="0"/>
          <w:numId w:val="1"/>
        </w:numPr>
        <w:spacing w:after="120"/>
        <w:ind w:left="357" w:hanging="357"/>
        <w:jc w:val="center"/>
        <w:rPr>
          <w:szCs w:val="24"/>
        </w:rPr>
      </w:pPr>
      <w:r w:rsidRPr="002A4482">
        <w:rPr>
          <w:b/>
          <w:szCs w:val="24"/>
        </w:rPr>
        <w:t>Základní ustanovení</w:t>
      </w:r>
    </w:p>
    <w:p w:rsidR="00D4108A" w:rsidRDefault="00973FF5" w:rsidP="00212D14">
      <w:pPr>
        <w:numPr>
          <w:ilvl w:val="0"/>
          <w:numId w:val="2"/>
        </w:numPr>
        <w:jc w:val="both"/>
        <w:rPr>
          <w:sz w:val="22"/>
        </w:rPr>
      </w:pPr>
      <w:r w:rsidRPr="00412EFC">
        <w:rPr>
          <w:sz w:val="22"/>
        </w:rPr>
        <w:t>Účelem této smlouvy je právní úprava postavení smluvních stran při realizaci předmětu plnění uv</w:t>
      </w:r>
      <w:r w:rsidR="00412EFC">
        <w:rPr>
          <w:sz w:val="22"/>
        </w:rPr>
        <w:t>edeného v čl. III. této smlouvy.</w:t>
      </w:r>
    </w:p>
    <w:p w:rsidR="0054540C" w:rsidRPr="00046DAD" w:rsidRDefault="0054540C" w:rsidP="0054540C">
      <w:pPr>
        <w:numPr>
          <w:ilvl w:val="0"/>
          <w:numId w:val="2"/>
        </w:numPr>
        <w:spacing w:before="120"/>
        <w:ind w:left="357" w:hanging="357"/>
        <w:jc w:val="both"/>
        <w:rPr>
          <w:sz w:val="22"/>
        </w:rPr>
      </w:pPr>
      <w:r w:rsidRPr="00046DAD">
        <w:rPr>
          <w:sz w:val="22"/>
        </w:rPr>
        <w:t xml:space="preserve">Tato smlouva má pro smluvní strany význam zejména z hlediska zajištění jejich řádného vzájemného spolupůsobení při realizaci plnění podle této smlouvy, kdy tato smlouva vymezuje nejdůležitější práva a povinnosti dodavatele a objednatele. </w:t>
      </w:r>
    </w:p>
    <w:p w:rsidR="00573331" w:rsidRDefault="00573331" w:rsidP="00573331">
      <w:pPr>
        <w:jc w:val="both"/>
        <w:rPr>
          <w:sz w:val="22"/>
        </w:rPr>
      </w:pPr>
    </w:p>
    <w:p w:rsidR="00D4108A" w:rsidRDefault="00D4108A" w:rsidP="00D4108A">
      <w:pPr>
        <w:pBdr>
          <w:bottom w:val="single" w:sz="4" w:space="1" w:color="auto"/>
        </w:pBdr>
        <w:jc w:val="both"/>
        <w:rPr>
          <w:sz w:val="22"/>
        </w:rPr>
      </w:pPr>
    </w:p>
    <w:p w:rsidR="00D4108A" w:rsidRPr="00196A7C" w:rsidRDefault="00D4108A" w:rsidP="00D4108A">
      <w:pPr>
        <w:jc w:val="both"/>
        <w:rPr>
          <w:sz w:val="20"/>
          <w:szCs w:val="20"/>
        </w:rPr>
      </w:pPr>
      <w:r w:rsidRPr="00196A7C">
        <w:rPr>
          <w:sz w:val="20"/>
          <w:szCs w:val="20"/>
          <w:vertAlign w:val="superscript"/>
        </w:rPr>
        <w:t>1</w:t>
      </w:r>
      <w:r w:rsidR="00A24F36">
        <w:rPr>
          <w:sz w:val="20"/>
          <w:szCs w:val="20"/>
          <w:vertAlign w:val="superscript"/>
        </w:rPr>
        <w:t>)</w:t>
      </w:r>
      <w:r w:rsidR="00196A7C" w:rsidRPr="00196A7C">
        <w:rPr>
          <w:sz w:val="20"/>
          <w:szCs w:val="20"/>
          <w:vertAlign w:val="superscript"/>
        </w:rPr>
        <w:t xml:space="preserve"> </w:t>
      </w:r>
      <w:r w:rsidRPr="00196A7C">
        <w:rPr>
          <w:sz w:val="20"/>
          <w:szCs w:val="20"/>
        </w:rPr>
        <w:t>Pokyny pro zpracování návrhu smlouvy: Uchazeč se může dle zadávací dokumentace zúčastnit jedné či libovolného počtu části veřejné zakázky. V návrhu smlouvy ve své nabídce uchazeč uvede nabídkovou cenu za ty části zakázky, kterých se svou nabídkou účastní. U částí zakázek, o které nemá zájem, údaj nevyplní, políčko proškrtne či jinak vhodně upraví. Stejně tak může uchazeč upravit i ty texty smlouvy, které se odkazují na části zakázky, o které nemá zájem. Čistopis smlouvy s vybraným dodavatelem (vítězem) bude pro každou definovanou část veřejné zakázky upraven zadavatelem tak, aby odpovídal pouze příslušné části veřejné zakázky.</w:t>
      </w:r>
    </w:p>
    <w:p w:rsidR="00973FF5" w:rsidRPr="00046DAD" w:rsidRDefault="00973FF5" w:rsidP="00973FF5">
      <w:pPr>
        <w:numPr>
          <w:ilvl w:val="0"/>
          <w:numId w:val="2"/>
        </w:numPr>
        <w:spacing w:before="120"/>
        <w:ind w:left="357" w:hanging="357"/>
        <w:jc w:val="both"/>
        <w:rPr>
          <w:sz w:val="22"/>
        </w:rPr>
      </w:pPr>
      <w:r w:rsidRPr="00046DAD">
        <w:rPr>
          <w:sz w:val="22"/>
        </w:rPr>
        <w:lastRenderedPageBreak/>
        <w:t>Smluvní strany prohlašují, že údaje uvedené v čl. I této smlouvy a taktéž oprávnění k podnikání na straně dodavatele jsou v souladu s právní skutečností v době uzavření smlouvy. Smluvní strany se zavazují, že změny dotčených údajů oznámí bez prodlení druhé smluvní straně.</w:t>
      </w:r>
    </w:p>
    <w:p w:rsidR="00973FF5" w:rsidRDefault="00973FF5" w:rsidP="001D1378">
      <w:pPr>
        <w:numPr>
          <w:ilvl w:val="0"/>
          <w:numId w:val="2"/>
        </w:numPr>
        <w:spacing w:before="120"/>
        <w:ind w:left="357" w:hanging="357"/>
        <w:jc w:val="both"/>
        <w:rPr>
          <w:sz w:val="22"/>
        </w:rPr>
      </w:pPr>
      <w:r w:rsidRPr="00046DAD">
        <w:rPr>
          <w:sz w:val="22"/>
        </w:rPr>
        <w:t>Smluvní strany prohlašují, že osoby podepisující tuto smlouvu jsou k tomuto úkonu oprávněny.</w:t>
      </w:r>
    </w:p>
    <w:p w:rsidR="00D4108A" w:rsidRDefault="00D4108A" w:rsidP="00676BEF">
      <w:pPr>
        <w:jc w:val="both"/>
        <w:rPr>
          <w:sz w:val="22"/>
        </w:rPr>
      </w:pPr>
    </w:p>
    <w:p w:rsidR="00D4108A" w:rsidRPr="001D1378" w:rsidRDefault="00D4108A" w:rsidP="006573CC">
      <w:pPr>
        <w:jc w:val="both"/>
        <w:rPr>
          <w:sz w:val="22"/>
        </w:rPr>
      </w:pPr>
    </w:p>
    <w:p w:rsidR="00973FF5" w:rsidRPr="002A4482" w:rsidRDefault="00973FF5" w:rsidP="00973FF5">
      <w:pPr>
        <w:numPr>
          <w:ilvl w:val="0"/>
          <w:numId w:val="1"/>
        </w:numPr>
        <w:spacing w:after="120"/>
        <w:ind w:left="357" w:hanging="357"/>
        <w:jc w:val="center"/>
        <w:rPr>
          <w:b/>
          <w:szCs w:val="24"/>
        </w:rPr>
      </w:pPr>
      <w:r w:rsidRPr="002A4482">
        <w:rPr>
          <w:b/>
          <w:szCs w:val="24"/>
        </w:rPr>
        <w:t>Předmět smlouvy</w:t>
      </w:r>
    </w:p>
    <w:p w:rsidR="00676BEF" w:rsidRPr="008B44A2" w:rsidRDefault="00412EFC" w:rsidP="00676BEF">
      <w:pPr>
        <w:numPr>
          <w:ilvl w:val="0"/>
          <w:numId w:val="3"/>
        </w:numPr>
        <w:spacing w:before="120"/>
        <w:ind w:left="357" w:hanging="357"/>
        <w:contextualSpacing/>
        <w:jc w:val="both"/>
        <w:rPr>
          <w:rFonts w:eastAsia="Times New Roman"/>
          <w:sz w:val="22"/>
          <w:lang w:eastAsia="cs-CZ"/>
        </w:rPr>
      </w:pPr>
      <w:r w:rsidRPr="008B44A2">
        <w:rPr>
          <w:sz w:val="22"/>
          <w:lang w:eastAsia="cs-CZ"/>
        </w:rPr>
        <w:t xml:space="preserve">Předmětem plnění je </w:t>
      </w:r>
      <w:r w:rsidR="008A4D3C" w:rsidRPr="008B44A2">
        <w:rPr>
          <w:sz w:val="22"/>
          <w:lang w:eastAsia="cs-CZ"/>
        </w:rPr>
        <w:t xml:space="preserve">realizace zakázky </w:t>
      </w:r>
      <w:r w:rsidR="008A4D3C" w:rsidRPr="00624CE1">
        <w:rPr>
          <w:b/>
          <w:sz w:val="22"/>
          <w:lang w:eastAsia="cs-CZ"/>
        </w:rPr>
        <w:t>„</w:t>
      </w:r>
      <w:r w:rsidR="00624CE1" w:rsidRPr="00624CE1">
        <w:rPr>
          <w:b/>
          <w:sz w:val="22"/>
        </w:rPr>
        <w:t>Převzetí odpadů do zařízení pro nakládání s odpady od města Hanušovice pro rok 2025</w:t>
      </w:r>
      <w:r w:rsidR="003452F7">
        <w:rPr>
          <w:b/>
          <w:sz w:val="22"/>
        </w:rPr>
        <w:t xml:space="preserve"> II</w:t>
      </w:r>
      <w:r w:rsidR="008A4D3C" w:rsidRPr="00624CE1">
        <w:rPr>
          <w:b/>
          <w:sz w:val="22"/>
        </w:rPr>
        <w:t>“</w:t>
      </w:r>
      <w:r w:rsidR="008A4D3C" w:rsidRPr="008B44A2">
        <w:rPr>
          <w:sz w:val="22"/>
        </w:rPr>
        <w:t xml:space="preserve"> </w:t>
      </w:r>
      <w:r w:rsidRPr="008B44A2">
        <w:rPr>
          <w:sz w:val="22"/>
          <w:lang w:eastAsia="cs-CZ"/>
        </w:rPr>
        <w:t>dle zákona č. 541/2020 Sb. Zákon o odpadech, v platném znění.</w:t>
      </w:r>
    </w:p>
    <w:p w:rsidR="00573331" w:rsidRPr="00D06832" w:rsidRDefault="00573331" w:rsidP="00573331">
      <w:pPr>
        <w:spacing w:before="120"/>
        <w:ind w:left="357"/>
        <w:contextualSpacing/>
        <w:jc w:val="both"/>
        <w:rPr>
          <w:rFonts w:eastAsia="Times New Roman"/>
          <w:sz w:val="12"/>
          <w:lang w:eastAsia="cs-CZ"/>
        </w:rPr>
      </w:pPr>
    </w:p>
    <w:p w:rsidR="00D61A7B" w:rsidRPr="00D06832" w:rsidRDefault="00D61A7B" w:rsidP="00676BEF">
      <w:pPr>
        <w:numPr>
          <w:ilvl w:val="0"/>
          <w:numId w:val="3"/>
        </w:numPr>
        <w:spacing w:before="120"/>
        <w:ind w:left="357" w:hanging="357"/>
        <w:contextualSpacing/>
        <w:jc w:val="both"/>
        <w:rPr>
          <w:rFonts w:eastAsia="Times New Roman"/>
          <w:sz w:val="22"/>
          <w:highlight w:val="yellow"/>
          <w:lang w:eastAsia="cs-CZ"/>
        </w:rPr>
      </w:pPr>
      <w:r w:rsidRPr="00D06832">
        <w:rPr>
          <w:sz w:val="22"/>
          <w:highlight w:val="yellow"/>
          <w:lang w:eastAsia="cs-CZ"/>
        </w:rPr>
        <w:t>Seznam odpadů………</w:t>
      </w:r>
    </w:p>
    <w:p w:rsidR="00676BEF" w:rsidRPr="00D06832" w:rsidRDefault="00676BEF" w:rsidP="00676BEF">
      <w:pPr>
        <w:spacing w:before="120"/>
        <w:ind w:left="357"/>
        <w:contextualSpacing/>
        <w:jc w:val="both"/>
        <w:rPr>
          <w:rFonts w:eastAsia="Times New Roman"/>
          <w:sz w:val="12"/>
          <w:lang w:eastAsia="cs-CZ"/>
        </w:rPr>
      </w:pPr>
    </w:p>
    <w:p w:rsidR="00973FF5" w:rsidRPr="00D06832" w:rsidRDefault="00973FF5" w:rsidP="00676BEF">
      <w:pPr>
        <w:numPr>
          <w:ilvl w:val="0"/>
          <w:numId w:val="3"/>
        </w:numPr>
        <w:spacing w:before="120"/>
        <w:ind w:left="357" w:hanging="357"/>
        <w:contextualSpacing/>
        <w:jc w:val="both"/>
        <w:rPr>
          <w:rFonts w:eastAsia="Times New Roman"/>
          <w:sz w:val="22"/>
          <w:lang w:eastAsia="cs-CZ"/>
        </w:rPr>
      </w:pPr>
      <w:r w:rsidRPr="00D06832">
        <w:rPr>
          <w:sz w:val="22"/>
        </w:rPr>
        <w:t xml:space="preserve">Podkladem pro uzavření této smlouvy je nabídka dodavatele, která byla na základě výběrového řízení (zakázka malého rozsahu) vybrána jako nejvýhodnější. </w:t>
      </w:r>
    </w:p>
    <w:p w:rsidR="00973FF5" w:rsidRPr="00D06832" w:rsidRDefault="00973FF5" w:rsidP="00973FF5">
      <w:pPr>
        <w:numPr>
          <w:ilvl w:val="0"/>
          <w:numId w:val="3"/>
        </w:numPr>
        <w:spacing w:before="120"/>
        <w:jc w:val="both"/>
        <w:rPr>
          <w:sz w:val="22"/>
        </w:rPr>
      </w:pPr>
      <w:r w:rsidRPr="00D06832">
        <w:rPr>
          <w:sz w:val="22"/>
        </w:rPr>
        <w:t>Dodavatel se řádně seznámil s předmětem plnění, pečlivě a s odbornou péčí jej překontroloval a prohlašuje, že je podle něj schopen předmětnou službu bezvadně provést.</w:t>
      </w:r>
    </w:p>
    <w:p w:rsidR="00973FF5" w:rsidRPr="00D06832" w:rsidRDefault="00973FF5" w:rsidP="00973FF5">
      <w:pPr>
        <w:numPr>
          <w:ilvl w:val="0"/>
          <w:numId w:val="3"/>
        </w:numPr>
        <w:spacing w:before="120"/>
        <w:jc w:val="both"/>
        <w:rPr>
          <w:sz w:val="22"/>
        </w:rPr>
      </w:pPr>
      <w:r w:rsidRPr="00D06832">
        <w:rPr>
          <w:sz w:val="22"/>
        </w:rPr>
        <w:t>Smluvní strany prohlašují, že předmět smlouvy není plněním nemožným, a že tuto smlouvu uzavřely po pečlivém zvážení všech možných důsledků.</w:t>
      </w:r>
    </w:p>
    <w:p w:rsidR="00973FF5" w:rsidRPr="00D06832" w:rsidRDefault="00973FF5" w:rsidP="00973FF5">
      <w:pPr>
        <w:numPr>
          <w:ilvl w:val="0"/>
          <w:numId w:val="3"/>
        </w:numPr>
        <w:spacing w:before="120"/>
        <w:jc w:val="both"/>
        <w:rPr>
          <w:sz w:val="22"/>
        </w:rPr>
      </w:pPr>
      <w:r w:rsidRPr="00D06832">
        <w:rPr>
          <w:sz w:val="22"/>
        </w:rPr>
        <w:t>Dodavatel zajistí veškerou uvedenou činnost v souladu s příslušnou legislativou a personálem pro tuto činnost oprávněným dle právního řádu České republiky.</w:t>
      </w:r>
    </w:p>
    <w:p w:rsidR="001D1378" w:rsidRPr="00046DAD" w:rsidRDefault="001D1378" w:rsidP="00973FF5">
      <w:pPr>
        <w:jc w:val="both"/>
        <w:rPr>
          <w:color w:val="C00000"/>
          <w:sz w:val="22"/>
        </w:rPr>
      </w:pPr>
    </w:p>
    <w:p w:rsidR="00973FF5" w:rsidRPr="00046DAD" w:rsidRDefault="00973FF5" w:rsidP="00973FF5">
      <w:pPr>
        <w:jc w:val="both"/>
        <w:rPr>
          <w:color w:val="C00000"/>
          <w:sz w:val="22"/>
        </w:rPr>
      </w:pPr>
    </w:p>
    <w:p w:rsidR="00973FF5" w:rsidRPr="002A4482" w:rsidRDefault="00973FF5" w:rsidP="00973FF5">
      <w:pPr>
        <w:numPr>
          <w:ilvl w:val="0"/>
          <w:numId w:val="1"/>
        </w:numPr>
        <w:spacing w:after="120"/>
        <w:ind w:left="357" w:hanging="357"/>
        <w:jc w:val="center"/>
        <w:rPr>
          <w:b/>
          <w:szCs w:val="24"/>
        </w:rPr>
      </w:pPr>
      <w:r w:rsidRPr="002A4482">
        <w:rPr>
          <w:b/>
          <w:szCs w:val="24"/>
        </w:rPr>
        <w:t>Doba plnění</w:t>
      </w:r>
    </w:p>
    <w:p w:rsidR="00624CE1" w:rsidRPr="00624CE1" w:rsidRDefault="00624CE1" w:rsidP="00624CE1">
      <w:pPr>
        <w:numPr>
          <w:ilvl w:val="0"/>
          <w:numId w:val="4"/>
        </w:numPr>
        <w:jc w:val="both"/>
        <w:rPr>
          <w:sz w:val="20"/>
        </w:rPr>
      </w:pPr>
      <w:r w:rsidRPr="00624CE1">
        <w:rPr>
          <w:sz w:val="22"/>
          <w:lang w:eastAsia="cs-CZ"/>
        </w:rPr>
        <w:t>Termín plnění zakázky je zadavatelem stanoven od 01.01.2025 do 31.12.2025.</w:t>
      </w:r>
      <w:r w:rsidRPr="00624CE1">
        <w:rPr>
          <w:sz w:val="20"/>
        </w:rPr>
        <w:t xml:space="preserve"> </w:t>
      </w:r>
      <w:r w:rsidRPr="00624CE1">
        <w:rPr>
          <w:sz w:val="22"/>
          <w:lang w:eastAsia="cs-CZ"/>
        </w:rPr>
        <w:t>U b</w:t>
      </w:r>
      <w:r w:rsidRPr="00624CE1">
        <w:rPr>
          <w:sz w:val="22"/>
        </w:rPr>
        <w:t>iologicky rozložitelného odpadu je termín plnění stanoven od dubna do listopadu 2025.</w:t>
      </w:r>
    </w:p>
    <w:p w:rsidR="00973FF5" w:rsidRDefault="00973FF5" w:rsidP="00973FF5">
      <w:pPr>
        <w:jc w:val="both"/>
        <w:rPr>
          <w:color w:val="C00000"/>
          <w:sz w:val="22"/>
        </w:rPr>
      </w:pPr>
    </w:p>
    <w:p w:rsidR="000F17F5" w:rsidRDefault="000F17F5" w:rsidP="00973FF5">
      <w:pPr>
        <w:jc w:val="both"/>
        <w:rPr>
          <w:sz w:val="20"/>
          <w:szCs w:val="20"/>
        </w:rPr>
      </w:pPr>
    </w:p>
    <w:p w:rsidR="00973FF5" w:rsidRPr="002A4482" w:rsidRDefault="00973FF5" w:rsidP="00973FF5">
      <w:pPr>
        <w:numPr>
          <w:ilvl w:val="0"/>
          <w:numId w:val="1"/>
        </w:numPr>
        <w:jc w:val="center"/>
        <w:rPr>
          <w:b/>
          <w:szCs w:val="24"/>
        </w:rPr>
      </w:pPr>
      <w:r w:rsidRPr="002A4482">
        <w:rPr>
          <w:b/>
          <w:szCs w:val="24"/>
        </w:rPr>
        <w:t xml:space="preserve">Cena </w:t>
      </w:r>
      <w:r w:rsidR="004A79C9" w:rsidRPr="004A79C9">
        <w:rPr>
          <w:b/>
          <w:szCs w:val="24"/>
          <w:vertAlign w:val="superscript"/>
        </w:rPr>
        <w:t>3)</w:t>
      </w:r>
    </w:p>
    <w:p w:rsidR="0064101D" w:rsidRPr="00676BEF" w:rsidRDefault="0064101D" w:rsidP="0064101D">
      <w:pPr>
        <w:numPr>
          <w:ilvl w:val="0"/>
          <w:numId w:val="5"/>
        </w:numPr>
        <w:jc w:val="both"/>
        <w:rPr>
          <w:sz w:val="20"/>
        </w:rPr>
      </w:pPr>
      <w:r w:rsidRPr="00676BEF">
        <w:rPr>
          <w:sz w:val="22"/>
          <w:szCs w:val="24"/>
        </w:rPr>
        <w:t>Jednotková ce</w:t>
      </w:r>
      <w:r w:rsidR="00676BEF" w:rsidRPr="00676BEF">
        <w:rPr>
          <w:sz w:val="22"/>
          <w:szCs w:val="24"/>
        </w:rPr>
        <w:t xml:space="preserve">na byla mezi smluvními stranami </w:t>
      </w:r>
      <w:r w:rsidRPr="00676BEF">
        <w:rPr>
          <w:sz w:val="22"/>
          <w:szCs w:val="24"/>
        </w:rPr>
        <w:t>sjednána na základě výsledků výběrového řízení (zakázka malého rozsahu) „</w:t>
      </w:r>
      <w:r w:rsidR="008B44A2" w:rsidRPr="008B44A2">
        <w:rPr>
          <w:sz w:val="22"/>
        </w:rPr>
        <w:t>Převzetí odpadů do zařízení pro nakládání s odpady od města Hanušovice pro rok 202</w:t>
      </w:r>
      <w:r w:rsidR="00400DDD">
        <w:rPr>
          <w:sz w:val="22"/>
        </w:rPr>
        <w:t>5</w:t>
      </w:r>
      <w:r w:rsidR="003452F7">
        <w:rPr>
          <w:sz w:val="22"/>
        </w:rPr>
        <w:t xml:space="preserve"> II</w:t>
      </w:r>
      <w:bookmarkStart w:id="1" w:name="_GoBack"/>
      <w:bookmarkEnd w:id="1"/>
      <w:r w:rsidRPr="00676BEF">
        <w:rPr>
          <w:sz w:val="22"/>
          <w:szCs w:val="24"/>
        </w:rPr>
        <w:t>“:</w:t>
      </w:r>
    </w:p>
    <w:p w:rsidR="00466DB3" w:rsidRDefault="00466DB3" w:rsidP="00466DB3">
      <w:pPr>
        <w:jc w:val="both"/>
        <w:rPr>
          <w:sz w:val="22"/>
        </w:rPr>
      </w:pPr>
    </w:p>
    <w:tbl>
      <w:tblPr>
        <w:tblW w:w="10490" w:type="dxa"/>
        <w:tblInd w:w="-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3049"/>
        <w:gridCol w:w="1179"/>
        <w:gridCol w:w="1089"/>
        <w:gridCol w:w="1276"/>
        <w:gridCol w:w="1275"/>
        <w:gridCol w:w="1276"/>
      </w:tblGrid>
      <w:tr w:rsidR="0054540C" w:rsidRPr="0009586F" w:rsidTr="00A35CA8">
        <w:trPr>
          <w:trHeight w:val="65"/>
        </w:trPr>
        <w:tc>
          <w:tcPr>
            <w:tcW w:w="1346" w:type="dxa"/>
            <w:vMerge w:val="restart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4540C" w:rsidRPr="00676BEF" w:rsidRDefault="0054540C" w:rsidP="00DB3D63">
            <w:pPr>
              <w:jc w:val="center"/>
              <w:rPr>
                <w:b/>
                <w:color w:val="000000"/>
                <w:sz w:val="22"/>
                <w:lang w:eastAsia="cs-CZ"/>
              </w:rPr>
            </w:pPr>
            <w:r w:rsidRPr="00676BEF">
              <w:rPr>
                <w:b/>
                <w:sz w:val="22"/>
              </w:rPr>
              <w:t>Katalogové číslo odpadu</w:t>
            </w:r>
          </w:p>
        </w:tc>
        <w:tc>
          <w:tcPr>
            <w:tcW w:w="3049" w:type="dxa"/>
            <w:vMerge w:val="restar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noWrap/>
            <w:vAlign w:val="center"/>
            <w:hideMark/>
          </w:tcPr>
          <w:p w:rsidR="0054540C" w:rsidRPr="00676BEF" w:rsidRDefault="0054540C" w:rsidP="00DB3D63">
            <w:pPr>
              <w:jc w:val="center"/>
              <w:rPr>
                <w:b/>
                <w:color w:val="000000"/>
                <w:sz w:val="22"/>
                <w:lang w:eastAsia="cs-CZ"/>
              </w:rPr>
            </w:pPr>
            <w:r w:rsidRPr="00676BEF">
              <w:rPr>
                <w:b/>
                <w:color w:val="000000"/>
                <w:sz w:val="22"/>
                <w:lang w:eastAsia="cs-CZ"/>
              </w:rPr>
              <w:t>Druh odpadu</w:t>
            </w:r>
          </w:p>
        </w:tc>
        <w:tc>
          <w:tcPr>
            <w:tcW w:w="1179" w:type="dxa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4540C" w:rsidRPr="00676BEF" w:rsidRDefault="0054540C" w:rsidP="00DB3D63">
            <w:pPr>
              <w:jc w:val="center"/>
              <w:rPr>
                <w:b/>
                <w:sz w:val="22"/>
              </w:rPr>
            </w:pPr>
            <w:r w:rsidRPr="00676BEF">
              <w:rPr>
                <w:b/>
                <w:sz w:val="22"/>
              </w:rPr>
              <w:t>Vzdálenost zařízení (km)</w:t>
            </w:r>
          </w:p>
        </w:tc>
        <w:tc>
          <w:tcPr>
            <w:tcW w:w="4916" w:type="dxa"/>
            <w:gridSpan w:val="4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shd w:val="clear" w:color="auto" w:fill="F2F2F2"/>
          </w:tcPr>
          <w:p w:rsidR="0054540C" w:rsidRPr="00676BEF" w:rsidRDefault="0054540C" w:rsidP="0054540C">
            <w:pPr>
              <w:jc w:val="center"/>
              <w:rPr>
                <w:b/>
                <w:color w:val="000000"/>
                <w:sz w:val="22"/>
                <w:lang w:eastAsia="cs-CZ"/>
              </w:rPr>
            </w:pPr>
            <w:r w:rsidRPr="00676BEF">
              <w:rPr>
                <w:b/>
                <w:sz w:val="22"/>
              </w:rPr>
              <w:t xml:space="preserve">Nabídková cena (Kč/t) </w:t>
            </w:r>
          </w:p>
        </w:tc>
      </w:tr>
      <w:tr w:rsidR="0054540C" w:rsidRPr="0009586F" w:rsidTr="0054540C">
        <w:trPr>
          <w:trHeight w:val="70"/>
        </w:trPr>
        <w:tc>
          <w:tcPr>
            <w:tcW w:w="1346" w:type="dxa"/>
            <w:vMerge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40C" w:rsidRPr="00676BEF" w:rsidRDefault="0054540C" w:rsidP="00DB3D63">
            <w:pPr>
              <w:jc w:val="center"/>
              <w:rPr>
                <w:b/>
                <w:color w:val="000000"/>
                <w:sz w:val="22"/>
                <w:lang w:eastAsia="cs-CZ"/>
              </w:rPr>
            </w:pPr>
          </w:p>
        </w:tc>
        <w:tc>
          <w:tcPr>
            <w:tcW w:w="3049" w:type="dxa"/>
            <w:vMerge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540C" w:rsidRPr="00676BEF" w:rsidRDefault="0054540C" w:rsidP="00DB3D63">
            <w:pPr>
              <w:rPr>
                <w:b/>
                <w:color w:val="000000"/>
                <w:sz w:val="22"/>
                <w:lang w:eastAsia="cs-CZ"/>
              </w:rPr>
            </w:pPr>
          </w:p>
        </w:tc>
        <w:tc>
          <w:tcPr>
            <w:tcW w:w="1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4540C" w:rsidRPr="00676BEF" w:rsidRDefault="0054540C" w:rsidP="00DB3D63">
            <w:pPr>
              <w:jc w:val="center"/>
              <w:rPr>
                <w:b/>
                <w:bCs/>
                <w:color w:val="000000"/>
                <w:sz w:val="22"/>
                <w:lang w:eastAsia="cs-CZ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54540C" w:rsidRPr="00676BEF" w:rsidRDefault="0054540C" w:rsidP="00DB3D63">
            <w:pPr>
              <w:jc w:val="center"/>
              <w:rPr>
                <w:b/>
                <w:bCs/>
                <w:color w:val="000000"/>
                <w:sz w:val="22"/>
                <w:lang w:eastAsia="cs-CZ"/>
              </w:rPr>
            </w:pPr>
            <w:r w:rsidRPr="00676BEF">
              <w:rPr>
                <w:b/>
                <w:bCs/>
                <w:color w:val="000000"/>
                <w:sz w:val="22"/>
                <w:lang w:eastAsia="cs-CZ"/>
              </w:rPr>
              <w:t>bez DPH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54540C" w:rsidRPr="00676BEF" w:rsidRDefault="0054540C" w:rsidP="00DB3D63">
            <w:pPr>
              <w:jc w:val="center"/>
              <w:rPr>
                <w:b/>
                <w:bCs/>
                <w:color w:val="000000"/>
                <w:sz w:val="22"/>
                <w:lang w:eastAsia="cs-CZ"/>
              </w:rPr>
            </w:pPr>
            <w:r w:rsidRPr="00676BEF">
              <w:rPr>
                <w:b/>
                <w:bCs/>
                <w:iCs/>
                <w:color w:val="000000"/>
                <w:sz w:val="22"/>
                <w:lang w:eastAsia="cs-CZ"/>
              </w:rPr>
              <w:t xml:space="preserve">DPH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4540C" w:rsidRPr="00676BEF" w:rsidRDefault="0054540C" w:rsidP="00DB3D63">
            <w:pPr>
              <w:jc w:val="center"/>
              <w:rPr>
                <w:b/>
                <w:bCs/>
                <w:color w:val="000000"/>
                <w:sz w:val="22"/>
                <w:lang w:eastAsia="cs-CZ"/>
              </w:rPr>
            </w:pPr>
            <w:r>
              <w:rPr>
                <w:b/>
                <w:bCs/>
                <w:color w:val="000000"/>
                <w:sz w:val="22"/>
                <w:lang w:eastAsia="cs-CZ"/>
              </w:rPr>
              <w:t>Zákonné poplatky 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/>
            <w:vAlign w:val="center"/>
            <w:hideMark/>
          </w:tcPr>
          <w:p w:rsidR="0054540C" w:rsidRPr="00676BEF" w:rsidRDefault="0054540C" w:rsidP="00DB3D63">
            <w:pPr>
              <w:jc w:val="center"/>
              <w:rPr>
                <w:b/>
                <w:bCs/>
                <w:color w:val="000000"/>
                <w:sz w:val="22"/>
                <w:lang w:eastAsia="cs-CZ"/>
              </w:rPr>
            </w:pPr>
            <w:r w:rsidRPr="00676BEF">
              <w:rPr>
                <w:b/>
                <w:bCs/>
                <w:color w:val="000000"/>
                <w:sz w:val="22"/>
                <w:lang w:eastAsia="cs-CZ"/>
              </w:rPr>
              <w:t>vč. DPH</w:t>
            </w:r>
            <w:r>
              <w:rPr>
                <w:b/>
                <w:bCs/>
                <w:color w:val="000000"/>
                <w:sz w:val="22"/>
                <w:lang w:eastAsia="cs-CZ"/>
              </w:rPr>
              <w:t xml:space="preserve"> a zákonných poplatků</w:t>
            </w:r>
          </w:p>
        </w:tc>
      </w:tr>
      <w:tr w:rsidR="0054540C" w:rsidRPr="0009586F" w:rsidTr="0054540C">
        <w:trPr>
          <w:trHeight w:val="70"/>
        </w:trPr>
        <w:tc>
          <w:tcPr>
            <w:tcW w:w="134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4540C" w:rsidRPr="00676BEF" w:rsidRDefault="0054540C" w:rsidP="00DB3D63">
            <w:pPr>
              <w:jc w:val="center"/>
              <w:rPr>
                <w:sz w:val="22"/>
              </w:rPr>
            </w:pPr>
            <w:r w:rsidRPr="00676BEF">
              <w:rPr>
                <w:b/>
                <w:sz w:val="22"/>
              </w:rPr>
              <w:t>200101</w:t>
            </w:r>
          </w:p>
        </w:tc>
        <w:tc>
          <w:tcPr>
            <w:tcW w:w="304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4540C" w:rsidRPr="00676BEF" w:rsidRDefault="0054540C" w:rsidP="00DB3D63">
            <w:pPr>
              <w:rPr>
                <w:b/>
                <w:color w:val="000000"/>
                <w:sz w:val="22"/>
                <w:lang w:eastAsia="cs-CZ"/>
              </w:rPr>
            </w:pPr>
            <w:r w:rsidRPr="00676BEF">
              <w:rPr>
                <w:b/>
                <w:sz w:val="22"/>
              </w:rPr>
              <w:t>Papír a lepenka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4540C" w:rsidRPr="00676BEF" w:rsidRDefault="0054540C" w:rsidP="00DB3D63">
            <w:pPr>
              <w:jc w:val="center"/>
              <w:rPr>
                <w:bCs/>
                <w:color w:val="000000"/>
                <w:sz w:val="22"/>
                <w:lang w:eastAsia="cs-CZ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4540C" w:rsidRPr="00676BEF" w:rsidRDefault="0054540C" w:rsidP="00DB3D63">
            <w:pPr>
              <w:jc w:val="center"/>
              <w:rPr>
                <w:bCs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4540C" w:rsidRPr="00676BEF" w:rsidRDefault="0054540C" w:rsidP="00DB3D63">
            <w:pPr>
              <w:jc w:val="center"/>
              <w:rPr>
                <w:bCs/>
                <w:iCs/>
                <w:color w:val="000000"/>
                <w:lang w:eastAsia="cs-CZ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4540C" w:rsidRPr="00676BEF" w:rsidRDefault="0054540C" w:rsidP="00DB3D63">
            <w:pPr>
              <w:jc w:val="center"/>
              <w:rPr>
                <w:bCs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:rsidR="0054540C" w:rsidRPr="00676BEF" w:rsidRDefault="0054540C" w:rsidP="00DB3D63">
            <w:pPr>
              <w:jc w:val="center"/>
              <w:rPr>
                <w:bCs/>
                <w:color w:val="000000"/>
                <w:lang w:eastAsia="cs-CZ"/>
              </w:rPr>
            </w:pPr>
          </w:p>
        </w:tc>
      </w:tr>
      <w:tr w:rsidR="0054540C" w:rsidRPr="0009586F" w:rsidTr="0054540C">
        <w:trPr>
          <w:trHeight w:val="70"/>
        </w:trPr>
        <w:tc>
          <w:tcPr>
            <w:tcW w:w="134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4540C" w:rsidRPr="00676BEF" w:rsidRDefault="0054540C" w:rsidP="00DB3D63">
            <w:pPr>
              <w:jc w:val="center"/>
              <w:rPr>
                <w:b/>
                <w:sz w:val="22"/>
              </w:rPr>
            </w:pPr>
            <w:r w:rsidRPr="00676BEF">
              <w:rPr>
                <w:b/>
                <w:sz w:val="22"/>
              </w:rPr>
              <w:t>200102</w:t>
            </w:r>
          </w:p>
        </w:tc>
        <w:tc>
          <w:tcPr>
            <w:tcW w:w="304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4540C" w:rsidRPr="00676BEF" w:rsidRDefault="0054540C" w:rsidP="00DB3D63">
            <w:pPr>
              <w:rPr>
                <w:b/>
                <w:color w:val="000000"/>
                <w:sz w:val="22"/>
                <w:lang w:eastAsia="cs-CZ"/>
              </w:rPr>
            </w:pPr>
            <w:r w:rsidRPr="00676BEF">
              <w:rPr>
                <w:b/>
                <w:sz w:val="22"/>
              </w:rPr>
              <w:t>Sklo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4540C" w:rsidRPr="00676BEF" w:rsidRDefault="0054540C" w:rsidP="00DB3D63">
            <w:pPr>
              <w:jc w:val="center"/>
              <w:rPr>
                <w:bCs/>
                <w:color w:val="000000"/>
                <w:sz w:val="22"/>
                <w:lang w:eastAsia="cs-CZ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4540C" w:rsidRPr="00676BEF" w:rsidRDefault="0054540C" w:rsidP="00DB3D63">
            <w:pPr>
              <w:jc w:val="center"/>
              <w:rPr>
                <w:bCs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4540C" w:rsidRPr="00676BEF" w:rsidRDefault="0054540C" w:rsidP="00DB3D63">
            <w:pPr>
              <w:jc w:val="center"/>
              <w:rPr>
                <w:bCs/>
                <w:iCs/>
                <w:color w:val="000000"/>
                <w:lang w:eastAsia="cs-CZ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4540C" w:rsidRPr="00676BEF" w:rsidRDefault="0054540C" w:rsidP="00DB3D63">
            <w:pPr>
              <w:jc w:val="center"/>
              <w:rPr>
                <w:bCs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:rsidR="0054540C" w:rsidRPr="00676BEF" w:rsidRDefault="0054540C" w:rsidP="00DB3D63">
            <w:pPr>
              <w:jc w:val="center"/>
              <w:rPr>
                <w:bCs/>
                <w:color w:val="000000"/>
                <w:lang w:eastAsia="cs-CZ"/>
              </w:rPr>
            </w:pPr>
          </w:p>
        </w:tc>
      </w:tr>
      <w:tr w:rsidR="0054540C" w:rsidRPr="0009586F" w:rsidTr="0054540C">
        <w:trPr>
          <w:trHeight w:val="70"/>
        </w:trPr>
        <w:tc>
          <w:tcPr>
            <w:tcW w:w="134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4540C" w:rsidRPr="00676BEF" w:rsidRDefault="0054540C" w:rsidP="00DB3D63">
            <w:pPr>
              <w:jc w:val="center"/>
              <w:rPr>
                <w:b/>
                <w:sz w:val="22"/>
              </w:rPr>
            </w:pPr>
            <w:r w:rsidRPr="00676BEF">
              <w:rPr>
                <w:b/>
                <w:sz w:val="22"/>
              </w:rPr>
              <w:t>200139</w:t>
            </w:r>
          </w:p>
        </w:tc>
        <w:tc>
          <w:tcPr>
            <w:tcW w:w="304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4540C" w:rsidRPr="00676BEF" w:rsidRDefault="0054540C" w:rsidP="00DB3D63">
            <w:pPr>
              <w:rPr>
                <w:b/>
                <w:color w:val="000000"/>
                <w:sz w:val="22"/>
                <w:lang w:eastAsia="cs-CZ"/>
              </w:rPr>
            </w:pPr>
            <w:r w:rsidRPr="00676BEF">
              <w:rPr>
                <w:b/>
                <w:sz w:val="22"/>
              </w:rPr>
              <w:t>Plasty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4540C" w:rsidRPr="00676BEF" w:rsidRDefault="0054540C" w:rsidP="00DB3D63">
            <w:pPr>
              <w:jc w:val="center"/>
              <w:rPr>
                <w:bCs/>
                <w:color w:val="000000"/>
                <w:sz w:val="22"/>
                <w:lang w:eastAsia="cs-CZ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4540C" w:rsidRPr="00676BEF" w:rsidRDefault="0054540C" w:rsidP="00DB3D63">
            <w:pPr>
              <w:jc w:val="center"/>
              <w:rPr>
                <w:bCs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4540C" w:rsidRPr="00676BEF" w:rsidRDefault="0054540C" w:rsidP="00DB3D63">
            <w:pPr>
              <w:jc w:val="center"/>
              <w:rPr>
                <w:bCs/>
                <w:iCs/>
                <w:color w:val="000000"/>
                <w:lang w:eastAsia="cs-CZ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4540C" w:rsidRPr="00676BEF" w:rsidRDefault="0054540C" w:rsidP="00DB3D63">
            <w:pPr>
              <w:jc w:val="center"/>
              <w:rPr>
                <w:bCs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:rsidR="0054540C" w:rsidRPr="00676BEF" w:rsidRDefault="0054540C" w:rsidP="00DB3D63">
            <w:pPr>
              <w:jc w:val="center"/>
              <w:rPr>
                <w:bCs/>
                <w:color w:val="000000"/>
                <w:lang w:eastAsia="cs-CZ"/>
              </w:rPr>
            </w:pPr>
          </w:p>
        </w:tc>
      </w:tr>
      <w:tr w:rsidR="008B44A2" w:rsidRPr="0009586F" w:rsidTr="0054540C">
        <w:trPr>
          <w:trHeight w:val="70"/>
        </w:trPr>
        <w:tc>
          <w:tcPr>
            <w:tcW w:w="134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B44A2" w:rsidRPr="00676BEF" w:rsidRDefault="008B44A2" w:rsidP="00DB3D6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200138</w:t>
            </w:r>
          </w:p>
        </w:tc>
        <w:tc>
          <w:tcPr>
            <w:tcW w:w="304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B44A2" w:rsidRPr="00676BEF" w:rsidRDefault="008B44A2" w:rsidP="00DB3D6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Dřevo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8B44A2" w:rsidRPr="00676BEF" w:rsidRDefault="008B44A2" w:rsidP="00DB3D63">
            <w:pPr>
              <w:jc w:val="center"/>
              <w:rPr>
                <w:bCs/>
                <w:color w:val="000000"/>
                <w:sz w:val="22"/>
                <w:lang w:eastAsia="cs-CZ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B44A2" w:rsidRPr="00676BEF" w:rsidRDefault="008B44A2" w:rsidP="00DB3D63">
            <w:pPr>
              <w:jc w:val="center"/>
              <w:rPr>
                <w:bCs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B44A2" w:rsidRPr="00676BEF" w:rsidRDefault="008B44A2" w:rsidP="00DB3D63">
            <w:pPr>
              <w:jc w:val="center"/>
              <w:rPr>
                <w:bCs/>
                <w:iCs/>
                <w:color w:val="000000"/>
                <w:lang w:eastAsia="cs-CZ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8B44A2" w:rsidRPr="00676BEF" w:rsidRDefault="008B44A2" w:rsidP="00DB3D63">
            <w:pPr>
              <w:jc w:val="center"/>
              <w:rPr>
                <w:bCs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:rsidR="008B44A2" w:rsidRPr="00676BEF" w:rsidRDefault="008B44A2" w:rsidP="00DB3D63">
            <w:pPr>
              <w:jc w:val="center"/>
              <w:rPr>
                <w:bCs/>
                <w:color w:val="000000"/>
                <w:lang w:eastAsia="cs-CZ"/>
              </w:rPr>
            </w:pPr>
          </w:p>
        </w:tc>
      </w:tr>
      <w:tr w:rsidR="0054540C" w:rsidRPr="0009586F" w:rsidTr="0054540C">
        <w:trPr>
          <w:trHeight w:val="70"/>
        </w:trPr>
        <w:tc>
          <w:tcPr>
            <w:tcW w:w="134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4540C" w:rsidRPr="00676BEF" w:rsidRDefault="0054540C" w:rsidP="00DB3D63">
            <w:pPr>
              <w:jc w:val="center"/>
              <w:rPr>
                <w:b/>
                <w:sz w:val="22"/>
              </w:rPr>
            </w:pPr>
            <w:r w:rsidRPr="00676BEF">
              <w:rPr>
                <w:b/>
                <w:sz w:val="22"/>
              </w:rPr>
              <w:t>200201</w:t>
            </w:r>
          </w:p>
        </w:tc>
        <w:tc>
          <w:tcPr>
            <w:tcW w:w="304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4540C" w:rsidRPr="00676BEF" w:rsidRDefault="0054540C" w:rsidP="00DB3D63">
            <w:pPr>
              <w:rPr>
                <w:b/>
                <w:color w:val="000000"/>
                <w:sz w:val="22"/>
                <w:lang w:eastAsia="cs-CZ"/>
              </w:rPr>
            </w:pPr>
            <w:r w:rsidRPr="00676BEF">
              <w:rPr>
                <w:b/>
                <w:sz w:val="22"/>
              </w:rPr>
              <w:t>Biologicky rozložitelný odpad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4540C" w:rsidRPr="00676BEF" w:rsidRDefault="0054540C" w:rsidP="00DB3D63">
            <w:pPr>
              <w:jc w:val="center"/>
              <w:rPr>
                <w:bCs/>
                <w:color w:val="000000"/>
                <w:sz w:val="22"/>
                <w:lang w:eastAsia="cs-CZ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4540C" w:rsidRPr="00676BEF" w:rsidRDefault="0054540C" w:rsidP="00DB3D63">
            <w:pPr>
              <w:jc w:val="center"/>
              <w:rPr>
                <w:bCs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4540C" w:rsidRPr="00676BEF" w:rsidRDefault="0054540C" w:rsidP="00DB3D63">
            <w:pPr>
              <w:jc w:val="center"/>
              <w:rPr>
                <w:bCs/>
                <w:iCs/>
                <w:color w:val="000000"/>
                <w:lang w:eastAsia="cs-CZ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4540C" w:rsidRPr="00676BEF" w:rsidRDefault="0054540C" w:rsidP="00DB3D63">
            <w:pPr>
              <w:jc w:val="center"/>
              <w:rPr>
                <w:bCs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:rsidR="0054540C" w:rsidRPr="00676BEF" w:rsidRDefault="0054540C" w:rsidP="00DB3D63">
            <w:pPr>
              <w:jc w:val="center"/>
              <w:rPr>
                <w:bCs/>
                <w:color w:val="000000"/>
                <w:lang w:eastAsia="cs-CZ"/>
              </w:rPr>
            </w:pPr>
          </w:p>
        </w:tc>
      </w:tr>
      <w:tr w:rsidR="0054540C" w:rsidRPr="0009586F" w:rsidTr="0054540C">
        <w:trPr>
          <w:trHeight w:val="70"/>
        </w:trPr>
        <w:tc>
          <w:tcPr>
            <w:tcW w:w="134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4540C" w:rsidRPr="00676BEF" w:rsidRDefault="0054540C" w:rsidP="00DB3D63">
            <w:pPr>
              <w:jc w:val="center"/>
              <w:rPr>
                <w:b/>
                <w:sz w:val="22"/>
              </w:rPr>
            </w:pPr>
            <w:r w:rsidRPr="00676BEF">
              <w:rPr>
                <w:b/>
                <w:sz w:val="22"/>
              </w:rPr>
              <w:t>200301</w:t>
            </w:r>
          </w:p>
        </w:tc>
        <w:tc>
          <w:tcPr>
            <w:tcW w:w="304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4540C" w:rsidRPr="00676BEF" w:rsidRDefault="0054540C" w:rsidP="00DB3D63">
            <w:pPr>
              <w:rPr>
                <w:b/>
                <w:color w:val="000000"/>
                <w:sz w:val="22"/>
                <w:lang w:eastAsia="cs-CZ"/>
              </w:rPr>
            </w:pPr>
            <w:r w:rsidRPr="00676BEF">
              <w:rPr>
                <w:b/>
                <w:sz w:val="22"/>
              </w:rPr>
              <w:t>Směsný komunální odpad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4540C" w:rsidRPr="00676BEF" w:rsidRDefault="0054540C" w:rsidP="00DB3D63">
            <w:pPr>
              <w:jc w:val="center"/>
              <w:rPr>
                <w:bCs/>
                <w:color w:val="000000"/>
                <w:sz w:val="22"/>
                <w:lang w:eastAsia="cs-CZ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4540C" w:rsidRPr="00676BEF" w:rsidRDefault="0054540C" w:rsidP="00DB3D63">
            <w:pPr>
              <w:jc w:val="center"/>
              <w:rPr>
                <w:bCs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4540C" w:rsidRPr="00676BEF" w:rsidRDefault="0054540C" w:rsidP="00DB3D63">
            <w:pPr>
              <w:jc w:val="center"/>
              <w:rPr>
                <w:bCs/>
                <w:iCs/>
                <w:color w:val="000000"/>
                <w:lang w:eastAsia="cs-CZ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4540C" w:rsidRPr="00676BEF" w:rsidRDefault="0054540C" w:rsidP="00DB3D63">
            <w:pPr>
              <w:jc w:val="center"/>
              <w:rPr>
                <w:bCs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:rsidR="0054540C" w:rsidRPr="00676BEF" w:rsidRDefault="0054540C" w:rsidP="00DB3D63">
            <w:pPr>
              <w:jc w:val="center"/>
              <w:rPr>
                <w:bCs/>
                <w:color w:val="000000"/>
                <w:lang w:eastAsia="cs-CZ"/>
              </w:rPr>
            </w:pPr>
          </w:p>
        </w:tc>
      </w:tr>
      <w:tr w:rsidR="0054540C" w:rsidRPr="0009586F" w:rsidTr="0054540C">
        <w:trPr>
          <w:trHeight w:val="70"/>
        </w:trPr>
        <w:tc>
          <w:tcPr>
            <w:tcW w:w="134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4540C" w:rsidRPr="00676BEF" w:rsidRDefault="0054540C" w:rsidP="00DB3D63">
            <w:pPr>
              <w:jc w:val="center"/>
              <w:rPr>
                <w:b/>
                <w:sz w:val="22"/>
              </w:rPr>
            </w:pPr>
            <w:r w:rsidRPr="00676BEF">
              <w:rPr>
                <w:b/>
                <w:sz w:val="22"/>
              </w:rPr>
              <w:t>200307</w:t>
            </w:r>
          </w:p>
        </w:tc>
        <w:tc>
          <w:tcPr>
            <w:tcW w:w="304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4540C" w:rsidRPr="00676BEF" w:rsidRDefault="0054540C" w:rsidP="00DB3D63">
            <w:pPr>
              <w:rPr>
                <w:b/>
                <w:sz w:val="22"/>
              </w:rPr>
            </w:pPr>
            <w:r w:rsidRPr="00676BEF">
              <w:rPr>
                <w:b/>
                <w:sz w:val="22"/>
              </w:rPr>
              <w:t>Objemný odpad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4540C" w:rsidRPr="00676BEF" w:rsidRDefault="0054540C" w:rsidP="00DB3D63">
            <w:pPr>
              <w:jc w:val="center"/>
              <w:rPr>
                <w:bCs/>
                <w:color w:val="000000"/>
                <w:sz w:val="22"/>
                <w:lang w:eastAsia="cs-CZ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4540C" w:rsidRPr="00676BEF" w:rsidRDefault="0054540C" w:rsidP="00DB3D63">
            <w:pPr>
              <w:jc w:val="center"/>
              <w:rPr>
                <w:bCs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4540C" w:rsidRPr="00676BEF" w:rsidRDefault="0054540C" w:rsidP="00DB3D63">
            <w:pPr>
              <w:jc w:val="center"/>
              <w:rPr>
                <w:bCs/>
                <w:iCs/>
                <w:color w:val="000000"/>
                <w:lang w:eastAsia="cs-CZ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4540C" w:rsidRPr="00676BEF" w:rsidRDefault="0054540C" w:rsidP="00DB3D63">
            <w:pPr>
              <w:jc w:val="center"/>
              <w:rPr>
                <w:bCs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:rsidR="0054540C" w:rsidRPr="00676BEF" w:rsidRDefault="0054540C" w:rsidP="00DB3D63">
            <w:pPr>
              <w:jc w:val="center"/>
              <w:rPr>
                <w:bCs/>
                <w:color w:val="000000"/>
                <w:lang w:eastAsia="cs-CZ"/>
              </w:rPr>
            </w:pPr>
          </w:p>
        </w:tc>
      </w:tr>
      <w:tr w:rsidR="0054540C" w:rsidRPr="0009586F" w:rsidTr="0054540C">
        <w:trPr>
          <w:trHeight w:val="70"/>
        </w:trPr>
        <w:tc>
          <w:tcPr>
            <w:tcW w:w="134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4540C" w:rsidRPr="00676BEF" w:rsidRDefault="0054540C" w:rsidP="00DB3D63">
            <w:pPr>
              <w:jc w:val="center"/>
              <w:rPr>
                <w:b/>
                <w:sz w:val="22"/>
              </w:rPr>
            </w:pPr>
            <w:r w:rsidRPr="00676BEF">
              <w:rPr>
                <w:b/>
                <w:sz w:val="22"/>
              </w:rPr>
              <w:t>200127</w:t>
            </w:r>
          </w:p>
        </w:tc>
        <w:tc>
          <w:tcPr>
            <w:tcW w:w="304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4540C" w:rsidRPr="00676BEF" w:rsidRDefault="0054540C" w:rsidP="00DB3D63">
            <w:pPr>
              <w:rPr>
                <w:b/>
                <w:sz w:val="22"/>
              </w:rPr>
            </w:pPr>
            <w:r w:rsidRPr="00676BEF">
              <w:rPr>
                <w:b/>
                <w:sz w:val="22"/>
              </w:rPr>
              <w:t>Barvy, tiskařské barvy, lepidla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F2F2F2"/>
          </w:tcPr>
          <w:p w:rsidR="0054540C" w:rsidRPr="00676BEF" w:rsidRDefault="0054540C" w:rsidP="00DB3D63">
            <w:pPr>
              <w:jc w:val="center"/>
              <w:rPr>
                <w:b/>
                <w:bCs/>
                <w:color w:val="000000"/>
                <w:sz w:val="22"/>
                <w:lang w:eastAsia="cs-CZ"/>
              </w:rPr>
            </w:pPr>
            <w:r w:rsidRPr="00676BEF">
              <w:rPr>
                <w:b/>
                <w:bCs/>
                <w:color w:val="000000"/>
                <w:sz w:val="22"/>
                <w:lang w:eastAsia="cs-CZ"/>
              </w:rPr>
              <w:t>-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4540C" w:rsidRPr="00676BEF" w:rsidRDefault="0054540C" w:rsidP="00DB3D63">
            <w:pPr>
              <w:jc w:val="center"/>
              <w:rPr>
                <w:bCs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4540C" w:rsidRPr="00676BEF" w:rsidRDefault="0054540C" w:rsidP="00DB3D63">
            <w:pPr>
              <w:jc w:val="center"/>
              <w:rPr>
                <w:bCs/>
                <w:iCs/>
                <w:color w:val="000000"/>
                <w:lang w:eastAsia="cs-CZ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F2F2F2"/>
          </w:tcPr>
          <w:p w:rsidR="0054540C" w:rsidRPr="00676BEF" w:rsidRDefault="0054540C" w:rsidP="00DB3D63">
            <w:pPr>
              <w:jc w:val="center"/>
              <w:rPr>
                <w:bCs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:rsidR="0054540C" w:rsidRPr="00676BEF" w:rsidRDefault="0054540C" w:rsidP="00DB3D63">
            <w:pPr>
              <w:jc w:val="center"/>
              <w:rPr>
                <w:bCs/>
                <w:color w:val="000000"/>
                <w:lang w:eastAsia="cs-CZ"/>
              </w:rPr>
            </w:pPr>
          </w:p>
        </w:tc>
      </w:tr>
    </w:tbl>
    <w:p w:rsidR="0054540C" w:rsidRPr="00AF278C" w:rsidRDefault="0054540C" w:rsidP="0054540C">
      <w:pPr>
        <w:jc w:val="both"/>
        <w:rPr>
          <w:sz w:val="22"/>
        </w:rPr>
      </w:pPr>
      <w:r w:rsidRPr="00AF278C">
        <w:rPr>
          <w:bCs/>
          <w:sz w:val="22"/>
        </w:rPr>
        <w:t>*  zákonné poplatky - poplatek za ukládání odpadů na skládku dle části páté zákona č. 541/2020 Sb., o     odpadech; případné uplatnění § 157 bude realizováno až na základě písemného uplatnění nároku     městem - v nabídkové ceně se tedy neuvádí</w:t>
      </w:r>
    </w:p>
    <w:p w:rsidR="0054540C" w:rsidRDefault="0054540C" w:rsidP="00466DB3">
      <w:pPr>
        <w:pBdr>
          <w:bottom w:val="single" w:sz="4" w:space="1" w:color="auto"/>
        </w:pBdr>
        <w:spacing w:before="120"/>
        <w:ind w:left="357"/>
        <w:jc w:val="both"/>
        <w:rPr>
          <w:sz w:val="22"/>
        </w:rPr>
      </w:pPr>
    </w:p>
    <w:p w:rsidR="00466DB3" w:rsidRPr="00466DB3" w:rsidRDefault="00466DB3" w:rsidP="00466DB3">
      <w:pPr>
        <w:pStyle w:val="Odstavecseseznamem"/>
        <w:ind w:left="360"/>
        <w:jc w:val="both"/>
        <w:rPr>
          <w:sz w:val="20"/>
          <w:szCs w:val="20"/>
        </w:rPr>
      </w:pPr>
      <w:r w:rsidRPr="00466DB3">
        <w:rPr>
          <w:sz w:val="20"/>
          <w:szCs w:val="20"/>
          <w:vertAlign w:val="superscript"/>
        </w:rPr>
        <w:t>3)</w:t>
      </w:r>
      <w:r w:rsidRPr="00466DB3">
        <w:rPr>
          <w:sz w:val="20"/>
          <w:szCs w:val="20"/>
        </w:rPr>
        <w:t xml:space="preserve"> Zde uchazeč uvede nabídkovou cenu za ty části zakázky, kterých se </w:t>
      </w:r>
      <w:r>
        <w:rPr>
          <w:sz w:val="20"/>
          <w:szCs w:val="20"/>
        </w:rPr>
        <w:t xml:space="preserve">se </w:t>
      </w:r>
      <w:r w:rsidRPr="00466DB3">
        <w:rPr>
          <w:sz w:val="20"/>
          <w:szCs w:val="20"/>
        </w:rPr>
        <w:t>svou nabídkou účastní. U částí zakázek, o které nemá zájem, údaj nevyplní, políčko proškrtne či jinak vhodně upraví.</w:t>
      </w:r>
    </w:p>
    <w:p w:rsidR="00973FF5" w:rsidRDefault="00973FF5" w:rsidP="00973FF5">
      <w:pPr>
        <w:numPr>
          <w:ilvl w:val="0"/>
          <w:numId w:val="5"/>
        </w:numPr>
        <w:spacing w:before="120"/>
        <w:ind w:left="357" w:hanging="357"/>
        <w:jc w:val="both"/>
        <w:rPr>
          <w:sz w:val="22"/>
        </w:rPr>
      </w:pPr>
      <w:r w:rsidRPr="009E4E5E">
        <w:rPr>
          <w:sz w:val="22"/>
        </w:rPr>
        <w:lastRenderedPageBreak/>
        <w:t>Cena díla je stanovena jako pevná a nejvýše přípustná</w:t>
      </w:r>
      <w:r w:rsidR="00676BEF">
        <w:rPr>
          <w:sz w:val="22"/>
        </w:rPr>
        <w:t xml:space="preserve">, přičemž sazba DPH bude </w:t>
      </w:r>
      <w:r w:rsidRPr="009E4E5E">
        <w:rPr>
          <w:sz w:val="22"/>
        </w:rPr>
        <w:t>stanovena v souladu s platnými právními předpisy.</w:t>
      </w:r>
    </w:p>
    <w:p w:rsidR="004A79C9" w:rsidRDefault="00973FF5" w:rsidP="004A79C9">
      <w:pPr>
        <w:numPr>
          <w:ilvl w:val="0"/>
          <w:numId w:val="5"/>
        </w:numPr>
        <w:spacing w:before="120" w:after="120"/>
        <w:ind w:left="357" w:hanging="357"/>
        <w:jc w:val="both"/>
        <w:rPr>
          <w:sz w:val="22"/>
        </w:rPr>
      </w:pPr>
      <w:r w:rsidRPr="00196A7C">
        <w:rPr>
          <w:sz w:val="22"/>
        </w:rPr>
        <w:t>Maximální možná výše úhrady (rámec smlouvy) činí</w:t>
      </w:r>
      <w:r w:rsidR="00226D7C" w:rsidRPr="00196A7C">
        <w:rPr>
          <w:sz w:val="22"/>
        </w:rPr>
        <w:t>:</w:t>
      </w:r>
    </w:p>
    <w:tbl>
      <w:tblPr>
        <w:tblW w:w="6774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3169"/>
        <w:gridCol w:w="2401"/>
      </w:tblGrid>
      <w:tr w:rsidR="00466DB3" w:rsidRPr="0009586F" w:rsidTr="00676BEF">
        <w:trPr>
          <w:trHeight w:val="771"/>
          <w:jc w:val="center"/>
        </w:trPr>
        <w:tc>
          <w:tcPr>
            <w:tcW w:w="1204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66DB3" w:rsidRPr="00676BEF" w:rsidRDefault="00466DB3" w:rsidP="00DB3D63">
            <w:pPr>
              <w:jc w:val="center"/>
              <w:rPr>
                <w:b/>
                <w:color w:val="000000"/>
                <w:sz w:val="22"/>
                <w:lang w:eastAsia="cs-CZ"/>
              </w:rPr>
            </w:pPr>
            <w:r w:rsidRPr="00676BEF">
              <w:rPr>
                <w:b/>
                <w:sz w:val="22"/>
              </w:rPr>
              <w:t>Katalogové číslo odpadu</w:t>
            </w:r>
          </w:p>
        </w:tc>
        <w:tc>
          <w:tcPr>
            <w:tcW w:w="316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noWrap/>
            <w:vAlign w:val="center"/>
            <w:hideMark/>
          </w:tcPr>
          <w:p w:rsidR="00466DB3" w:rsidRPr="00676BEF" w:rsidRDefault="00466DB3" w:rsidP="00DB3D63">
            <w:pPr>
              <w:jc w:val="center"/>
              <w:rPr>
                <w:b/>
                <w:color w:val="000000"/>
                <w:sz w:val="22"/>
                <w:lang w:eastAsia="cs-CZ"/>
              </w:rPr>
            </w:pPr>
            <w:r w:rsidRPr="00676BEF">
              <w:rPr>
                <w:b/>
                <w:color w:val="000000"/>
                <w:sz w:val="22"/>
                <w:lang w:eastAsia="cs-CZ"/>
              </w:rPr>
              <w:t>Druh odpadu</w:t>
            </w:r>
          </w:p>
        </w:tc>
        <w:tc>
          <w:tcPr>
            <w:tcW w:w="2401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66DB3" w:rsidRPr="00676BEF" w:rsidRDefault="00466DB3" w:rsidP="00466DB3">
            <w:pPr>
              <w:jc w:val="center"/>
              <w:rPr>
                <w:b/>
                <w:color w:val="000000"/>
                <w:sz w:val="22"/>
                <w:lang w:eastAsia="cs-CZ"/>
              </w:rPr>
            </w:pPr>
            <w:r w:rsidRPr="00676BEF">
              <w:rPr>
                <w:b/>
                <w:color w:val="000000"/>
                <w:sz w:val="22"/>
                <w:lang w:eastAsia="cs-CZ"/>
              </w:rPr>
              <w:t>Maximální výše náhrady (rámec smlouvy) v Kč bez DPH</w:t>
            </w:r>
          </w:p>
        </w:tc>
      </w:tr>
      <w:tr w:rsidR="00466DB3" w:rsidRPr="0009586F" w:rsidTr="00676BEF">
        <w:trPr>
          <w:trHeight w:val="70"/>
          <w:jc w:val="center"/>
        </w:trPr>
        <w:tc>
          <w:tcPr>
            <w:tcW w:w="120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66DB3" w:rsidRPr="00676BEF" w:rsidRDefault="00466DB3" w:rsidP="00DB3D63">
            <w:pPr>
              <w:jc w:val="center"/>
              <w:rPr>
                <w:b/>
                <w:sz w:val="22"/>
              </w:rPr>
            </w:pPr>
            <w:r w:rsidRPr="00676BEF">
              <w:rPr>
                <w:b/>
                <w:sz w:val="22"/>
              </w:rPr>
              <w:t>200101</w:t>
            </w:r>
          </w:p>
        </w:tc>
        <w:tc>
          <w:tcPr>
            <w:tcW w:w="316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66DB3" w:rsidRPr="00676BEF" w:rsidRDefault="00466DB3" w:rsidP="00DB3D63">
            <w:pPr>
              <w:rPr>
                <w:b/>
                <w:color w:val="000000"/>
                <w:sz w:val="22"/>
                <w:lang w:eastAsia="cs-CZ"/>
              </w:rPr>
            </w:pPr>
            <w:r w:rsidRPr="00676BEF">
              <w:rPr>
                <w:b/>
                <w:sz w:val="22"/>
              </w:rPr>
              <w:t>Papír a lepenka</w:t>
            </w:r>
          </w:p>
        </w:tc>
        <w:tc>
          <w:tcPr>
            <w:tcW w:w="24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466DB3" w:rsidRPr="00676BEF" w:rsidRDefault="00624CE1" w:rsidP="008B44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  <w:r w:rsidR="008B44A2">
              <w:rPr>
                <w:b/>
                <w:sz w:val="22"/>
              </w:rPr>
              <w:t>.000</w:t>
            </w:r>
          </w:p>
        </w:tc>
      </w:tr>
      <w:tr w:rsidR="00466DB3" w:rsidRPr="0009586F" w:rsidTr="00676BEF">
        <w:trPr>
          <w:trHeight w:val="70"/>
          <w:jc w:val="center"/>
        </w:trPr>
        <w:tc>
          <w:tcPr>
            <w:tcW w:w="120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66DB3" w:rsidRPr="00676BEF" w:rsidRDefault="00466DB3" w:rsidP="00DB3D63">
            <w:pPr>
              <w:jc w:val="center"/>
              <w:rPr>
                <w:b/>
                <w:sz w:val="22"/>
              </w:rPr>
            </w:pPr>
            <w:r w:rsidRPr="00676BEF">
              <w:rPr>
                <w:b/>
                <w:sz w:val="22"/>
              </w:rPr>
              <w:t>200102</w:t>
            </w:r>
          </w:p>
        </w:tc>
        <w:tc>
          <w:tcPr>
            <w:tcW w:w="316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66DB3" w:rsidRPr="00676BEF" w:rsidRDefault="00466DB3" w:rsidP="00DB3D63">
            <w:pPr>
              <w:rPr>
                <w:b/>
                <w:color w:val="000000"/>
                <w:sz w:val="22"/>
                <w:lang w:eastAsia="cs-CZ"/>
              </w:rPr>
            </w:pPr>
            <w:r w:rsidRPr="00676BEF">
              <w:rPr>
                <w:b/>
                <w:sz w:val="22"/>
              </w:rPr>
              <w:t>Sklo</w:t>
            </w:r>
          </w:p>
        </w:tc>
        <w:tc>
          <w:tcPr>
            <w:tcW w:w="24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466DB3" w:rsidRPr="00676BEF" w:rsidRDefault="00624CE1" w:rsidP="008B44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</w:tr>
      <w:tr w:rsidR="00466DB3" w:rsidRPr="0009586F" w:rsidTr="00676BEF">
        <w:trPr>
          <w:trHeight w:val="70"/>
          <w:jc w:val="center"/>
        </w:trPr>
        <w:tc>
          <w:tcPr>
            <w:tcW w:w="120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66DB3" w:rsidRPr="00676BEF" w:rsidRDefault="00466DB3" w:rsidP="00DB3D63">
            <w:pPr>
              <w:jc w:val="center"/>
              <w:rPr>
                <w:b/>
                <w:sz w:val="22"/>
              </w:rPr>
            </w:pPr>
            <w:r w:rsidRPr="00676BEF">
              <w:rPr>
                <w:b/>
                <w:sz w:val="22"/>
              </w:rPr>
              <w:t>200139</w:t>
            </w:r>
          </w:p>
        </w:tc>
        <w:tc>
          <w:tcPr>
            <w:tcW w:w="316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66DB3" w:rsidRPr="00676BEF" w:rsidRDefault="00466DB3" w:rsidP="00DB3D63">
            <w:pPr>
              <w:rPr>
                <w:b/>
                <w:color w:val="000000"/>
                <w:sz w:val="22"/>
                <w:lang w:eastAsia="cs-CZ"/>
              </w:rPr>
            </w:pPr>
            <w:r w:rsidRPr="00676BEF">
              <w:rPr>
                <w:b/>
                <w:sz w:val="22"/>
              </w:rPr>
              <w:t>Plasty</w:t>
            </w:r>
          </w:p>
        </w:tc>
        <w:tc>
          <w:tcPr>
            <w:tcW w:w="24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466DB3" w:rsidRPr="00676BEF" w:rsidRDefault="008B44A2" w:rsidP="00624CE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624CE1">
              <w:rPr>
                <w:b/>
                <w:sz w:val="22"/>
              </w:rPr>
              <w:t>60</w:t>
            </w:r>
            <w:r>
              <w:rPr>
                <w:b/>
                <w:sz w:val="22"/>
              </w:rPr>
              <w:t>.000</w:t>
            </w:r>
          </w:p>
        </w:tc>
      </w:tr>
      <w:tr w:rsidR="008B44A2" w:rsidRPr="0009586F" w:rsidTr="00676BEF">
        <w:trPr>
          <w:trHeight w:val="70"/>
          <w:jc w:val="center"/>
        </w:trPr>
        <w:tc>
          <w:tcPr>
            <w:tcW w:w="120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B44A2" w:rsidRPr="00676BEF" w:rsidRDefault="008B44A2" w:rsidP="00DB3D6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200138</w:t>
            </w:r>
          </w:p>
        </w:tc>
        <w:tc>
          <w:tcPr>
            <w:tcW w:w="316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B44A2" w:rsidRPr="00676BEF" w:rsidRDefault="008B44A2" w:rsidP="00DB3D6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Dřevo</w:t>
            </w:r>
          </w:p>
        </w:tc>
        <w:tc>
          <w:tcPr>
            <w:tcW w:w="24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8B44A2" w:rsidRPr="00676BEF" w:rsidRDefault="00624CE1" w:rsidP="008B44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42</w:t>
            </w:r>
            <w:r w:rsidR="008B44A2">
              <w:rPr>
                <w:b/>
                <w:sz w:val="22"/>
              </w:rPr>
              <w:t>.000</w:t>
            </w:r>
          </w:p>
        </w:tc>
      </w:tr>
      <w:tr w:rsidR="00466DB3" w:rsidRPr="0009586F" w:rsidTr="00676BEF">
        <w:trPr>
          <w:trHeight w:val="70"/>
          <w:jc w:val="center"/>
        </w:trPr>
        <w:tc>
          <w:tcPr>
            <w:tcW w:w="120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66DB3" w:rsidRPr="00676BEF" w:rsidRDefault="00466DB3" w:rsidP="00DB3D63">
            <w:pPr>
              <w:jc w:val="center"/>
              <w:rPr>
                <w:b/>
                <w:sz w:val="22"/>
              </w:rPr>
            </w:pPr>
            <w:r w:rsidRPr="00676BEF">
              <w:rPr>
                <w:b/>
                <w:sz w:val="22"/>
              </w:rPr>
              <w:t>200201</w:t>
            </w:r>
          </w:p>
        </w:tc>
        <w:tc>
          <w:tcPr>
            <w:tcW w:w="316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66DB3" w:rsidRPr="00676BEF" w:rsidRDefault="00466DB3" w:rsidP="00DB3D63">
            <w:pPr>
              <w:rPr>
                <w:b/>
                <w:color w:val="000000"/>
                <w:sz w:val="22"/>
                <w:lang w:eastAsia="cs-CZ"/>
              </w:rPr>
            </w:pPr>
            <w:r w:rsidRPr="00676BEF">
              <w:rPr>
                <w:b/>
                <w:sz w:val="22"/>
              </w:rPr>
              <w:t>Biologicky rozložitelný odpad</w:t>
            </w:r>
          </w:p>
        </w:tc>
        <w:tc>
          <w:tcPr>
            <w:tcW w:w="24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466DB3" w:rsidRPr="00676BEF" w:rsidRDefault="008B44A2" w:rsidP="00624CE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</w:t>
            </w:r>
            <w:r w:rsidR="00624CE1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.000</w:t>
            </w:r>
          </w:p>
        </w:tc>
      </w:tr>
      <w:tr w:rsidR="00466DB3" w:rsidRPr="0009586F" w:rsidTr="00676BEF">
        <w:trPr>
          <w:trHeight w:val="70"/>
          <w:jc w:val="center"/>
        </w:trPr>
        <w:tc>
          <w:tcPr>
            <w:tcW w:w="120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66DB3" w:rsidRPr="00676BEF" w:rsidRDefault="00466DB3" w:rsidP="00DB3D63">
            <w:pPr>
              <w:jc w:val="center"/>
              <w:rPr>
                <w:b/>
                <w:sz w:val="22"/>
              </w:rPr>
            </w:pPr>
            <w:r w:rsidRPr="00676BEF">
              <w:rPr>
                <w:b/>
                <w:sz w:val="22"/>
              </w:rPr>
              <w:t>200301</w:t>
            </w:r>
          </w:p>
        </w:tc>
        <w:tc>
          <w:tcPr>
            <w:tcW w:w="316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66DB3" w:rsidRPr="00676BEF" w:rsidRDefault="00466DB3" w:rsidP="00DB3D63">
            <w:pPr>
              <w:rPr>
                <w:b/>
                <w:color w:val="000000"/>
                <w:sz w:val="22"/>
                <w:lang w:eastAsia="cs-CZ"/>
              </w:rPr>
            </w:pPr>
            <w:r w:rsidRPr="00676BEF">
              <w:rPr>
                <w:b/>
                <w:sz w:val="22"/>
              </w:rPr>
              <w:t>Směsný komunální odpad</w:t>
            </w:r>
          </w:p>
        </w:tc>
        <w:tc>
          <w:tcPr>
            <w:tcW w:w="24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466DB3" w:rsidRPr="00676BEF" w:rsidRDefault="00624CE1" w:rsidP="00624CE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566</w:t>
            </w:r>
            <w:r w:rsidR="008B44A2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>5</w:t>
            </w:r>
            <w:r w:rsidR="008B44A2">
              <w:rPr>
                <w:b/>
                <w:sz w:val="22"/>
              </w:rPr>
              <w:t>00</w:t>
            </w:r>
          </w:p>
        </w:tc>
      </w:tr>
      <w:tr w:rsidR="00466DB3" w:rsidRPr="0009586F" w:rsidTr="00676BEF">
        <w:trPr>
          <w:trHeight w:val="70"/>
          <w:jc w:val="center"/>
        </w:trPr>
        <w:tc>
          <w:tcPr>
            <w:tcW w:w="120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66DB3" w:rsidRPr="00676BEF" w:rsidRDefault="00466DB3" w:rsidP="00DB3D63">
            <w:pPr>
              <w:jc w:val="center"/>
              <w:rPr>
                <w:b/>
                <w:sz w:val="22"/>
              </w:rPr>
            </w:pPr>
            <w:r w:rsidRPr="00676BEF">
              <w:rPr>
                <w:b/>
                <w:sz w:val="22"/>
              </w:rPr>
              <w:t>200307</w:t>
            </w:r>
          </w:p>
        </w:tc>
        <w:tc>
          <w:tcPr>
            <w:tcW w:w="316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66DB3" w:rsidRPr="00676BEF" w:rsidRDefault="00466DB3" w:rsidP="00DB3D63">
            <w:pPr>
              <w:rPr>
                <w:b/>
                <w:sz w:val="22"/>
              </w:rPr>
            </w:pPr>
            <w:r w:rsidRPr="00676BEF">
              <w:rPr>
                <w:b/>
                <w:sz w:val="22"/>
              </w:rPr>
              <w:t>Objemný odpad</w:t>
            </w:r>
          </w:p>
        </w:tc>
        <w:tc>
          <w:tcPr>
            <w:tcW w:w="24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466DB3" w:rsidRPr="00676BEF" w:rsidRDefault="00624CE1" w:rsidP="00624CE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184</w:t>
            </w:r>
            <w:r w:rsidR="008B44A2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>5</w:t>
            </w:r>
            <w:r w:rsidR="008B44A2">
              <w:rPr>
                <w:b/>
                <w:sz w:val="22"/>
              </w:rPr>
              <w:t>00</w:t>
            </w:r>
          </w:p>
        </w:tc>
      </w:tr>
      <w:tr w:rsidR="00466DB3" w:rsidRPr="0009586F" w:rsidTr="00676BEF">
        <w:trPr>
          <w:trHeight w:val="70"/>
          <w:jc w:val="center"/>
        </w:trPr>
        <w:tc>
          <w:tcPr>
            <w:tcW w:w="120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66DB3" w:rsidRPr="00676BEF" w:rsidRDefault="00466DB3" w:rsidP="00DB3D63">
            <w:pPr>
              <w:jc w:val="center"/>
              <w:rPr>
                <w:b/>
                <w:sz w:val="22"/>
              </w:rPr>
            </w:pPr>
            <w:r w:rsidRPr="00676BEF">
              <w:rPr>
                <w:b/>
                <w:sz w:val="22"/>
              </w:rPr>
              <w:t>200127</w:t>
            </w:r>
          </w:p>
        </w:tc>
        <w:tc>
          <w:tcPr>
            <w:tcW w:w="316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66DB3" w:rsidRPr="00676BEF" w:rsidRDefault="00466DB3" w:rsidP="00DB3D63">
            <w:pPr>
              <w:rPr>
                <w:b/>
                <w:sz w:val="22"/>
              </w:rPr>
            </w:pPr>
            <w:r w:rsidRPr="00676BEF">
              <w:rPr>
                <w:b/>
                <w:sz w:val="22"/>
              </w:rPr>
              <w:t>Barvy, tiskařské barvy, lepidla</w:t>
            </w:r>
          </w:p>
        </w:tc>
        <w:tc>
          <w:tcPr>
            <w:tcW w:w="24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F2F2F2"/>
          </w:tcPr>
          <w:p w:rsidR="00466DB3" w:rsidRPr="00676BEF" w:rsidRDefault="00624CE1" w:rsidP="00624CE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31</w:t>
            </w:r>
            <w:r w:rsidR="008B44A2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>710</w:t>
            </w:r>
          </w:p>
        </w:tc>
      </w:tr>
    </w:tbl>
    <w:p w:rsidR="004A79C9" w:rsidRDefault="004A79C9" w:rsidP="00466DB3">
      <w:pPr>
        <w:spacing w:before="120"/>
        <w:jc w:val="both"/>
        <w:rPr>
          <w:sz w:val="22"/>
          <w:vertAlign w:val="superscript"/>
        </w:rPr>
      </w:pPr>
    </w:p>
    <w:p w:rsidR="000064F3" w:rsidRDefault="000064F3" w:rsidP="001D1378">
      <w:pPr>
        <w:jc w:val="both"/>
        <w:rPr>
          <w:sz w:val="22"/>
        </w:rPr>
      </w:pPr>
    </w:p>
    <w:p w:rsidR="00973FF5" w:rsidRPr="002A4482" w:rsidRDefault="00973FF5" w:rsidP="00973FF5">
      <w:pPr>
        <w:numPr>
          <w:ilvl w:val="0"/>
          <w:numId w:val="1"/>
        </w:numPr>
        <w:jc w:val="center"/>
        <w:rPr>
          <w:b/>
          <w:szCs w:val="24"/>
        </w:rPr>
      </w:pPr>
      <w:r w:rsidRPr="002A4482">
        <w:rPr>
          <w:b/>
          <w:szCs w:val="24"/>
        </w:rPr>
        <w:t>Platební podmínky</w:t>
      </w:r>
    </w:p>
    <w:p w:rsidR="00973FF5" w:rsidRPr="00046DAD" w:rsidRDefault="00973FF5" w:rsidP="00973FF5">
      <w:pPr>
        <w:numPr>
          <w:ilvl w:val="0"/>
          <w:numId w:val="7"/>
        </w:numPr>
        <w:spacing w:before="120"/>
        <w:ind w:hanging="357"/>
        <w:jc w:val="both"/>
        <w:rPr>
          <w:sz w:val="22"/>
        </w:rPr>
      </w:pPr>
      <w:r w:rsidRPr="00046DAD">
        <w:rPr>
          <w:sz w:val="22"/>
        </w:rPr>
        <w:t>Zálohy nejsou sjednány.</w:t>
      </w:r>
    </w:p>
    <w:p w:rsidR="00973FF5" w:rsidRPr="009116BD" w:rsidRDefault="00973FF5" w:rsidP="00973FF5">
      <w:pPr>
        <w:numPr>
          <w:ilvl w:val="0"/>
          <w:numId w:val="7"/>
        </w:numPr>
        <w:spacing w:before="120"/>
        <w:ind w:hanging="357"/>
        <w:jc w:val="both"/>
        <w:rPr>
          <w:sz w:val="22"/>
        </w:rPr>
      </w:pPr>
      <w:r w:rsidRPr="009116BD">
        <w:rPr>
          <w:sz w:val="22"/>
        </w:rPr>
        <w:t xml:space="preserve">Cenu za </w:t>
      </w:r>
      <w:r w:rsidR="002A4783" w:rsidRPr="009116BD">
        <w:rPr>
          <w:sz w:val="22"/>
        </w:rPr>
        <w:t>provedenou službu</w:t>
      </w:r>
      <w:r w:rsidRPr="009116BD">
        <w:rPr>
          <w:sz w:val="22"/>
        </w:rPr>
        <w:t xml:space="preserve"> uhradí objednatel na základě dílčích faktur, které budou mít náležitosti běžného daňového dokladu dle § 29 zákona č. 235/2004 Sb., o dani z přidané hodnoty, ve znění pozdějších předpisů a § 435 zákona č. 89/2012 Sb., občanský zákoník, a které budou vystavovány měsíčně, a to vždy po uplynutí kalendářního měsíce</w:t>
      </w:r>
      <w:r w:rsidR="0056329C">
        <w:rPr>
          <w:sz w:val="22"/>
        </w:rPr>
        <w:t xml:space="preserve">. </w:t>
      </w:r>
      <w:r w:rsidR="009116BD">
        <w:rPr>
          <w:sz w:val="22"/>
        </w:rPr>
        <w:t>Součástí každé dílčí faktury budou vážní lístky za dané období.</w:t>
      </w:r>
    </w:p>
    <w:p w:rsidR="00973FF5" w:rsidRPr="00573331" w:rsidRDefault="00973FF5" w:rsidP="00973FF5">
      <w:pPr>
        <w:numPr>
          <w:ilvl w:val="0"/>
          <w:numId w:val="7"/>
        </w:numPr>
        <w:spacing w:before="120"/>
        <w:ind w:hanging="357"/>
        <w:jc w:val="both"/>
        <w:rPr>
          <w:sz w:val="22"/>
        </w:rPr>
      </w:pPr>
      <w:r w:rsidRPr="00573331">
        <w:rPr>
          <w:sz w:val="22"/>
        </w:rPr>
        <w:t xml:space="preserve">Lhůta splatnosti faktur činí 15 kalendářních dnů od jejího doručení objednateli. </w:t>
      </w:r>
    </w:p>
    <w:p w:rsidR="00973FF5" w:rsidRPr="00573331" w:rsidRDefault="00973FF5" w:rsidP="00973FF5">
      <w:pPr>
        <w:numPr>
          <w:ilvl w:val="0"/>
          <w:numId w:val="7"/>
        </w:numPr>
        <w:spacing w:before="120"/>
        <w:ind w:hanging="357"/>
        <w:jc w:val="both"/>
        <w:rPr>
          <w:sz w:val="22"/>
        </w:rPr>
      </w:pPr>
      <w:r w:rsidRPr="00573331">
        <w:rPr>
          <w:sz w:val="22"/>
        </w:rPr>
        <w:t>Objednatel je oprávněn vadnou fakturu před uplynutím lhůty splatnosti vrátit druhé smluvní straně bez zaplacení k provedení opravy v těchto případech:</w:t>
      </w:r>
    </w:p>
    <w:p w:rsidR="00973FF5" w:rsidRPr="00573331" w:rsidRDefault="00973FF5" w:rsidP="00973FF5">
      <w:pPr>
        <w:numPr>
          <w:ilvl w:val="0"/>
          <w:numId w:val="8"/>
        </w:numPr>
        <w:spacing w:before="120"/>
        <w:ind w:hanging="357"/>
        <w:jc w:val="both"/>
        <w:rPr>
          <w:sz w:val="22"/>
        </w:rPr>
      </w:pPr>
      <w:r w:rsidRPr="00573331">
        <w:rPr>
          <w:sz w:val="22"/>
        </w:rPr>
        <w:t>nebude-li faktura obsahovat některou dohodnutou náležitost nebo bude chybně vyúčtována cena</w:t>
      </w:r>
    </w:p>
    <w:p w:rsidR="00973FF5" w:rsidRPr="00573331" w:rsidRDefault="00973FF5" w:rsidP="00973FF5">
      <w:pPr>
        <w:numPr>
          <w:ilvl w:val="0"/>
          <w:numId w:val="8"/>
        </w:numPr>
        <w:ind w:hanging="357"/>
        <w:jc w:val="both"/>
        <w:rPr>
          <w:sz w:val="22"/>
        </w:rPr>
      </w:pPr>
      <w:r w:rsidRPr="00573331">
        <w:rPr>
          <w:sz w:val="22"/>
        </w:rPr>
        <w:t>budou-li vyúčtovány služby, které zhotovitel neprovedl</w:t>
      </w:r>
    </w:p>
    <w:p w:rsidR="00973FF5" w:rsidRPr="00573331" w:rsidRDefault="00973FF5" w:rsidP="00973FF5">
      <w:pPr>
        <w:numPr>
          <w:ilvl w:val="0"/>
          <w:numId w:val="8"/>
        </w:numPr>
        <w:ind w:hanging="357"/>
        <w:jc w:val="both"/>
        <w:rPr>
          <w:sz w:val="22"/>
        </w:rPr>
      </w:pPr>
      <w:r w:rsidRPr="00573331">
        <w:rPr>
          <w:sz w:val="22"/>
        </w:rPr>
        <w:t>bude-li DPH vyúčtována v nesprávné výši</w:t>
      </w:r>
    </w:p>
    <w:p w:rsidR="00973FF5" w:rsidRPr="00573331" w:rsidRDefault="00973FF5" w:rsidP="00973FF5">
      <w:pPr>
        <w:numPr>
          <w:ilvl w:val="0"/>
          <w:numId w:val="7"/>
        </w:numPr>
        <w:spacing w:before="120"/>
        <w:ind w:hanging="357"/>
        <w:jc w:val="both"/>
        <w:rPr>
          <w:sz w:val="22"/>
        </w:rPr>
      </w:pPr>
      <w:r w:rsidRPr="00573331">
        <w:rPr>
          <w:sz w:val="22"/>
        </w:rPr>
        <w:t>Smluvní strany se dohodly, že platba bude provedena vždy na účet uvedený ve faktuře bez ohledu na číslo účtu uvedené v článku I. této smlouvy.</w:t>
      </w:r>
    </w:p>
    <w:p w:rsidR="00973FF5" w:rsidRPr="00573331" w:rsidRDefault="00973FF5" w:rsidP="00973FF5">
      <w:pPr>
        <w:numPr>
          <w:ilvl w:val="0"/>
          <w:numId w:val="7"/>
        </w:numPr>
        <w:spacing w:before="120"/>
        <w:ind w:hanging="357"/>
        <w:jc w:val="both"/>
        <w:rPr>
          <w:sz w:val="22"/>
        </w:rPr>
      </w:pPr>
      <w:r w:rsidRPr="00573331">
        <w:rPr>
          <w:sz w:val="22"/>
        </w:rPr>
        <w:t>Povinnost zaplatit je splněna dnem odepsání příslušné částky z účtu objednatele.</w:t>
      </w:r>
    </w:p>
    <w:p w:rsidR="001D1378" w:rsidRDefault="001D1378" w:rsidP="00973FF5">
      <w:pPr>
        <w:ind w:left="360"/>
        <w:rPr>
          <w:b/>
          <w:sz w:val="22"/>
        </w:rPr>
      </w:pPr>
    </w:p>
    <w:p w:rsidR="001D1378" w:rsidRPr="00573331" w:rsidRDefault="001D1378" w:rsidP="00973FF5">
      <w:pPr>
        <w:ind w:left="360"/>
        <w:rPr>
          <w:b/>
          <w:sz w:val="22"/>
        </w:rPr>
      </w:pPr>
    </w:p>
    <w:p w:rsidR="00973FF5" w:rsidRPr="00573331" w:rsidRDefault="00CD3CE0" w:rsidP="00973FF5">
      <w:pPr>
        <w:numPr>
          <w:ilvl w:val="0"/>
          <w:numId w:val="1"/>
        </w:numPr>
        <w:jc w:val="center"/>
        <w:rPr>
          <w:b/>
          <w:szCs w:val="24"/>
        </w:rPr>
      </w:pPr>
      <w:r w:rsidRPr="00573331">
        <w:rPr>
          <w:b/>
          <w:szCs w:val="24"/>
        </w:rPr>
        <w:t>Podmínky plnění smlouvy</w:t>
      </w:r>
    </w:p>
    <w:p w:rsidR="002A4783" w:rsidRPr="00573331" w:rsidRDefault="002A4783" w:rsidP="00573331">
      <w:pPr>
        <w:numPr>
          <w:ilvl w:val="0"/>
          <w:numId w:val="9"/>
        </w:numPr>
        <w:spacing w:before="120"/>
        <w:ind w:left="357" w:hanging="357"/>
        <w:jc w:val="both"/>
        <w:rPr>
          <w:sz w:val="20"/>
        </w:rPr>
      </w:pPr>
      <w:r w:rsidRPr="00573331">
        <w:rPr>
          <w:sz w:val="22"/>
          <w:szCs w:val="24"/>
        </w:rPr>
        <w:t xml:space="preserve">Zpracovatel se zavazuje přijímat v místě plnění (zařízení </w:t>
      </w:r>
      <w:r w:rsidR="00D61A7B" w:rsidRPr="00573331">
        <w:rPr>
          <w:sz w:val="22"/>
        </w:rPr>
        <w:t>pro nakládání s odpady</w:t>
      </w:r>
      <w:r w:rsidR="00D61A7B" w:rsidRPr="00573331">
        <w:rPr>
          <w:sz w:val="22"/>
          <w:szCs w:val="24"/>
        </w:rPr>
        <w:t xml:space="preserve">) </w:t>
      </w:r>
      <w:r w:rsidRPr="00573331">
        <w:rPr>
          <w:sz w:val="22"/>
          <w:szCs w:val="24"/>
        </w:rPr>
        <w:t xml:space="preserve">od zadavatele </w:t>
      </w:r>
      <w:r w:rsidR="00D61A7B" w:rsidRPr="00573331">
        <w:rPr>
          <w:sz w:val="22"/>
          <w:szCs w:val="24"/>
        </w:rPr>
        <w:t>odpad dle čl.</w:t>
      </w:r>
      <w:r w:rsidR="008B44A2">
        <w:rPr>
          <w:sz w:val="22"/>
          <w:szCs w:val="24"/>
        </w:rPr>
        <w:t xml:space="preserve"> </w:t>
      </w:r>
      <w:r w:rsidR="00D61A7B" w:rsidRPr="00573331">
        <w:rPr>
          <w:sz w:val="22"/>
          <w:szCs w:val="24"/>
        </w:rPr>
        <w:t>III této smlouvy.</w:t>
      </w:r>
    </w:p>
    <w:p w:rsidR="002A4783" w:rsidRPr="00573331" w:rsidRDefault="002A4783" w:rsidP="00573331">
      <w:pPr>
        <w:numPr>
          <w:ilvl w:val="0"/>
          <w:numId w:val="18"/>
        </w:numPr>
        <w:spacing w:before="120"/>
        <w:ind w:right="142"/>
        <w:jc w:val="both"/>
        <w:rPr>
          <w:sz w:val="22"/>
          <w:szCs w:val="24"/>
        </w:rPr>
      </w:pPr>
      <w:r w:rsidRPr="00573331">
        <w:rPr>
          <w:sz w:val="22"/>
          <w:szCs w:val="24"/>
        </w:rPr>
        <w:t xml:space="preserve">Smluvní strany se dohodly, že určení, jakým způsobem bude nakládáno </w:t>
      </w:r>
      <w:r w:rsidR="00B37B2F" w:rsidRPr="00573331">
        <w:rPr>
          <w:sz w:val="22"/>
          <w:szCs w:val="24"/>
        </w:rPr>
        <w:t>s</w:t>
      </w:r>
      <w:r w:rsidRPr="00573331">
        <w:rPr>
          <w:sz w:val="22"/>
          <w:szCs w:val="24"/>
        </w:rPr>
        <w:t xml:space="preserve"> odpadem, bude provádět výhradně zpracovatel dle zákona č. 541/2020 Sb., o odpadech.</w:t>
      </w:r>
    </w:p>
    <w:p w:rsidR="002A4783" w:rsidRPr="00573331" w:rsidRDefault="002A4783" w:rsidP="00573331">
      <w:pPr>
        <w:numPr>
          <w:ilvl w:val="0"/>
          <w:numId w:val="18"/>
        </w:numPr>
        <w:spacing w:before="120"/>
        <w:ind w:right="142"/>
        <w:jc w:val="both"/>
        <w:rPr>
          <w:sz w:val="22"/>
          <w:szCs w:val="24"/>
        </w:rPr>
      </w:pPr>
      <w:r w:rsidRPr="00573331">
        <w:rPr>
          <w:sz w:val="22"/>
          <w:szCs w:val="24"/>
        </w:rPr>
        <w:t>Zadavatel se zavazuje odpad předávat zpracovateli z přepravního prostředku zadavatele (vlastního n</w:t>
      </w:r>
      <w:r w:rsidR="00B37B2F" w:rsidRPr="00573331">
        <w:rPr>
          <w:sz w:val="22"/>
          <w:szCs w:val="24"/>
        </w:rPr>
        <w:t xml:space="preserve">ebo sjednaného) v místě plnění a to </w:t>
      </w:r>
      <w:r w:rsidRPr="00573331">
        <w:rPr>
          <w:sz w:val="22"/>
          <w:szCs w:val="24"/>
        </w:rPr>
        <w:t xml:space="preserve">v </w:t>
      </w:r>
      <w:r w:rsidR="00B37B2F" w:rsidRPr="00573331">
        <w:rPr>
          <w:sz w:val="22"/>
          <w:szCs w:val="24"/>
        </w:rPr>
        <w:t xml:space="preserve">pracovní dny zpracovateli, </w:t>
      </w:r>
      <w:r w:rsidR="00B37B2F" w:rsidRPr="00573331">
        <w:rPr>
          <w:sz w:val="22"/>
          <w:szCs w:val="24"/>
          <w:highlight w:val="yellow"/>
        </w:rPr>
        <w:t xml:space="preserve">vždy </w:t>
      </w:r>
      <w:r w:rsidRPr="00573331">
        <w:rPr>
          <w:sz w:val="22"/>
          <w:szCs w:val="24"/>
          <w:highlight w:val="yellow"/>
        </w:rPr>
        <w:t>od</w:t>
      </w:r>
      <w:r w:rsidR="00B37B2F" w:rsidRPr="00573331">
        <w:rPr>
          <w:sz w:val="22"/>
          <w:szCs w:val="24"/>
          <w:highlight w:val="yellow"/>
        </w:rPr>
        <w:t>………….do………….</w:t>
      </w:r>
      <w:r w:rsidRPr="00573331">
        <w:rPr>
          <w:sz w:val="22"/>
          <w:szCs w:val="24"/>
          <w:highlight w:val="yellow"/>
        </w:rPr>
        <w:t>hodin</w:t>
      </w:r>
      <w:r w:rsidRPr="00573331">
        <w:rPr>
          <w:sz w:val="22"/>
          <w:szCs w:val="24"/>
        </w:rPr>
        <w:t>. Zadavatel bere na vědomí, že odpad lze předávat zpracovateli mimo tuto pracovní dobu jen po dohodě s oprávněným zástupcem zpracovatele.</w:t>
      </w:r>
    </w:p>
    <w:p w:rsidR="002A4783" w:rsidRPr="00573331" w:rsidRDefault="002A4783" w:rsidP="00573331">
      <w:pPr>
        <w:numPr>
          <w:ilvl w:val="0"/>
          <w:numId w:val="18"/>
        </w:numPr>
        <w:spacing w:before="120"/>
        <w:ind w:right="142"/>
        <w:jc w:val="both"/>
        <w:rPr>
          <w:sz w:val="22"/>
          <w:szCs w:val="24"/>
        </w:rPr>
      </w:pPr>
      <w:r w:rsidRPr="00573331">
        <w:rPr>
          <w:sz w:val="22"/>
          <w:szCs w:val="24"/>
        </w:rPr>
        <w:t>Plánované výluky v odběru odpadu je povinen zpracovatel s předstihem 7 pracovních dnů oznámit zadavateli.</w:t>
      </w:r>
    </w:p>
    <w:p w:rsidR="002A4783" w:rsidRPr="00573331" w:rsidRDefault="002A4783" w:rsidP="00573331">
      <w:pPr>
        <w:numPr>
          <w:ilvl w:val="0"/>
          <w:numId w:val="18"/>
        </w:numPr>
        <w:spacing w:before="120"/>
        <w:ind w:right="142"/>
        <w:jc w:val="both"/>
        <w:rPr>
          <w:sz w:val="22"/>
          <w:szCs w:val="24"/>
        </w:rPr>
      </w:pPr>
      <w:r w:rsidRPr="00573331">
        <w:rPr>
          <w:sz w:val="22"/>
          <w:szCs w:val="24"/>
        </w:rPr>
        <w:lastRenderedPageBreak/>
        <w:t>Zpracovatel bere na vědomí, že zadavatel je oprávněn dopravovat k zpracovateli odpad prostřednictvím třetí osoby v přepravním prostředku ve vlastnictví třetí osoby (dále jen „třetí osoba“).</w:t>
      </w:r>
    </w:p>
    <w:p w:rsidR="002A4783" w:rsidRPr="00573331" w:rsidRDefault="002A4783" w:rsidP="00573331">
      <w:pPr>
        <w:numPr>
          <w:ilvl w:val="0"/>
          <w:numId w:val="18"/>
        </w:numPr>
        <w:spacing w:before="120"/>
        <w:ind w:right="142"/>
        <w:jc w:val="both"/>
        <w:rPr>
          <w:sz w:val="22"/>
          <w:szCs w:val="24"/>
        </w:rPr>
      </w:pPr>
      <w:r w:rsidRPr="00573331">
        <w:rPr>
          <w:sz w:val="22"/>
          <w:szCs w:val="24"/>
        </w:rPr>
        <w:t xml:space="preserve">Pro zjištění množství odpadu je rozhodující údaj zjištěný na certifikovaném vážním systému určeném dodavatelem. V případě požadavku Zadavatele je dodavatel povinen tuto certifikaci doložit. V případě, že dodavatel bude uznávat certifikovaný systém vážení ve vlastnictví zadavatele, bude v případě požadavku dodavatele rovněž certifikace doložena zadavatelem. </w:t>
      </w:r>
    </w:p>
    <w:p w:rsidR="002A4783" w:rsidRPr="008A4D3C" w:rsidRDefault="002A4783" w:rsidP="00573331">
      <w:pPr>
        <w:numPr>
          <w:ilvl w:val="0"/>
          <w:numId w:val="18"/>
        </w:numPr>
        <w:spacing w:before="120"/>
        <w:ind w:right="142"/>
        <w:jc w:val="both"/>
        <w:rPr>
          <w:sz w:val="22"/>
          <w:szCs w:val="24"/>
        </w:rPr>
      </w:pPr>
      <w:r w:rsidRPr="008A4D3C">
        <w:rPr>
          <w:sz w:val="22"/>
          <w:szCs w:val="24"/>
        </w:rPr>
        <w:t xml:space="preserve">Zadavatel se zavazuje před zahájením konkrétního obchodního případu předat dodavateli v písemné formě údaje o odpadu v rozsahu dle příslušných právních předpisů a další doklady a informace dle požadavku dodavatele. </w:t>
      </w:r>
    </w:p>
    <w:p w:rsidR="002A4783" w:rsidRPr="00573331" w:rsidRDefault="002A4783" w:rsidP="00573331">
      <w:pPr>
        <w:numPr>
          <w:ilvl w:val="0"/>
          <w:numId w:val="18"/>
        </w:numPr>
        <w:spacing w:before="120"/>
        <w:ind w:right="142"/>
        <w:jc w:val="both"/>
        <w:rPr>
          <w:sz w:val="22"/>
          <w:szCs w:val="24"/>
        </w:rPr>
      </w:pPr>
      <w:r w:rsidRPr="00573331">
        <w:rPr>
          <w:sz w:val="22"/>
          <w:szCs w:val="24"/>
        </w:rPr>
        <w:t xml:space="preserve">Obě smluvní strany se zavazují k oboustranné vzájemné součinnosti při zpracování potřebných dokladů a dokumentace vyplývajících ze zákona č. 541/2020 Sb., o odpadech. </w:t>
      </w:r>
    </w:p>
    <w:p w:rsidR="002A4783" w:rsidRPr="00573331" w:rsidRDefault="002A4783" w:rsidP="00573331">
      <w:pPr>
        <w:numPr>
          <w:ilvl w:val="0"/>
          <w:numId w:val="18"/>
        </w:numPr>
        <w:spacing w:before="120"/>
        <w:ind w:right="142"/>
        <w:jc w:val="both"/>
        <w:rPr>
          <w:sz w:val="22"/>
          <w:szCs w:val="24"/>
        </w:rPr>
      </w:pPr>
      <w:r w:rsidRPr="00573331">
        <w:rPr>
          <w:sz w:val="22"/>
          <w:szCs w:val="24"/>
        </w:rPr>
        <w:t>Zadavatel se zavazuje předat dodavateli k dalšímu zpracování pouze takový odpad, který z hlediska své povahy, charakteru a materiálového složení odpovídá sj</w:t>
      </w:r>
      <w:r w:rsidR="00CD3CE0" w:rsidRPr="00573331">
        <w:rPr>
          <w:sz w:val="22"/>
          <w:szCs w:val="24"/>
        </w:rPr>
        <w:t xml:space="preserve">ednané kategorii a druhu odpadu. </w:t>
      </w:r>
      <w:r w:rsidRPr="00573331">
        <w:rPr>
          <w:sz w:val="22"/>
          <w:szCs w:val="24"/>
        </w:rPr>
        <w:t>Za soulad předaného odpadu s touto smlouvou a poskytnutými údaji a doklady k předávanému odpadu nese plnou odpovědnost zadavatel.</w:t>
      </w:r>
    </w:p>
    <w:p w:rsidR="002A4783" w:rsidRPr="00573331" w:rsidRDefault="002A4783" w:rsidP="00573331">
      <w:pPr>
        <w:numPr>
          <w:ilvl w:val="0"/>
          <w:numId w:val="18"/>
        </w:numPr>
        <w:spacing w:before="120"/>
        <w:ind w:right="142"/>
        <w:jc w:val="both"/>
        <w:rPr>
          <w:sz w:val="22"/>
          <w:szCs w:val="24"/>
        </w:rPr>
      </w:pPr>
      <w:r w:rsidRPr="00573331">
        <w:rPr>
          <w:sz w:val="22"/>
          <w:szCs w:val="24"/>
        </w:rPr>
        <w:t>Dodavatel nemá povinnost odebírat takový odpad, který svou povahou nebo složením neodpovídá sjednanému charakteru a druhu či nesplňuje jiné parametry oproti údajům a dokladům k danému odpadu.</w:t>
      </w:r>
    </w:p>
    <w:p w:rsidR="002A4783" w:rsidRPr="00D06832" w:rsidRDefault="002A4783" w:rsidP="00573331">
      <w:pPr>
        <w:numPr>
          <w:ilvl w:val="0"/>
          <w:numId w:val="18"/>
        </w:numPr>
        <w:spacing w:before="120"/>
        <w:ind w:right="142"/>
        <w:jc w:val="both"/>
        <w:rPr>
          <w:sz w:val="22"/>
          <w:szCs w:val="24"/>
        </w:rPr>
      </w:pPr>
      <w:r w:rsidRPr="00D06832">
        <w:rPr>
          <w:sz w:val="22"/>
          <w:szCs w:val="24"/>
        </w:rPr>
        <w:t xml:space="preserve">Ve smyslu § 101 odst. 3 a 4 zákona č. 262/2006 Sb. zákoník práce se dodavatel zavazuje předat v písemné podobě informace o rizicích, která mohou ohrozit zaměstnance zadavatele v souvislosti s výkonem činnosti na pracovišti dodavatele. </w:t>
      </w:r>
    </w:p>
    <w:p w:rsidR="002A4783" w:rsidRPr="00573331" w:rsidRDefault="002A4783" w:rsidP="00573331">
      <w:pPr>
        <w:numPr>
          <w:ilvl w:val="0"/>
          <w:numId w:val="18"/>
        </w:numPr>
        <w:spacing w:before="120"/>
        <w:ind w:right="142"/>
        <w:jc w:val="both"/>
        <w:rPr>
          <w:sz w:val="22"/>
          <w:szCs w:val="24"/>
        </w:rPr>
      </w:pPr>
      <w:r w:rsidRPr="00573331">
        <w:rPr>
          <w:sz w:val="22"/>
          <w:szCs w:val="24"/>
        </w:rPr>
        <w:t>Zadavatel a zpracovatel vedou průběžnou evidenci o množství předávaných a přejímaných odpadů, o jejich zatřídění dle katalogu odpadů včetně registračních značek dopravních prostředků, které přepravu odpadů zajištují včetně časových údajů.</w:t>
      </w:r>
    </w:p>
    <w:p w:rsidR="002A4783" w:rsidRPr="00573331" w:rsidRDefault="002A4783" w:rsidP="00573331">
      <w:pPr>
        <w:numPr>
          <w:ilvl w:val="0"/>
          <w:numId w:val="18"/>
        </w:numPr>
        <w:spacing w:before="120"/>
        <w:ind w:right="142"/>
        <w:jc w:val="both"/>
        <w:rPr>
          <w:sz w:val="22"/>
          <w:szCs w:val="24"/>
        </w:rPr>
      </w:pPr>
      <w:r w:rsidRPr="00573331">
        <w:rPr>
          <w:sz w:val="22"/>
          <w:szCs w:val="24"/>
        </w:rPr>
        <w:t>Okamžik převodu vlastnictví k odpadu, s nímž se nakládá na základě této smlouvy, z objednatele na dodavatele, je okamžik, kdy odpad převezme dodavatel od zadavatele.</w:t>
      </w:r>
    </w:p>
    <w:p w:rsidR="00D61A7B" w:rsidRPr="00573331" w:rsidRDefault="00D61A7B" w:rsidP="00CD3CE0">
      <w:pPr>
        <w:jc w:val="both"/>
        <w:rPr>
          <w:rFonts w:eastAsia="Times New Roman"/>
          <w:sz w:val="22"/>
          <w:lang w:eastAsia="cs-CZ"/>
        </w:rPr>
      </w:pPr>
    </w:p>
    <w:p w:rsidR="00CD3CE0" w:rsidRPr="00573331" w:rsidRDefault="00CD3CE0" w:rsidP="00CD3CE0">
      <w:pPr>
        <w:jc w:val="both"/>
        <w:rPr>
          <w:rFonts w:eastAsia="Times New Roman"/>
          <w:sz w:val="22"/>
          <w:lang w:eastAsia="cs-CZ"/>
        </w:rPr>
      </w:pPr>
    </w:p>
    <w:p w:rsidR="00D61A7B" w:rsidRPr="00573331" w:rsidRDefault="00D61A7B" w:rsidP="00D61A7B">
      <w:pPr>
        <w:numPr>
          <w:ilvl w:val="0"/>
          <w:numId w:val="1"/>
        </w:numPr>
        <w:jc w:val="center"/>
        <w:rPr>
          <w:b/>
          <w:szCs w:val="24"/>
        </w:rPr>
      </w:pPr>
      <w:r w:rsidRPr="00573331">
        <w:rPr>
          <w:b/>
          <w:szCs w:val="24"/>
        </w:rPr>
        <w:t>Místo plnění</w:t>
      </w:r>
    </w:p>
    <w:p w:rsidR="00D61A7B" w:rsidRPr="00573331" w:rsidRDefault="00D61A7B" w:rsidP="00D61A7B">
      <w:pPr>
        <w:spacing w:before="120"/>
        <w:jc w:val="both"/>
        <w:rPr>
          <w:sz w:val="22"/>
        </w:rPr>
      </w:pPr>
      <w:r w:rsidRPr="00573331">
        <w:rPr>
          <w:sz w:val="22"/>
        </w:rPr>
        <w:t>Místem plnění veřejné zakázky je zařízení dodavatele na odstranění odpadů na adrese:</w:t>
      </w:r>
    </w:p>
    <w:p w:rsidR="00D61A7B" w:rsidRPr="00573331" w:rsidRDefault="00D61A7B" w:rsidP="00D61A7B">
      <w:pPr>
        <w:spacing w:before="120"/>
        <w:jc w:val="both"/>
        <w:rPr>
          <w:sz w:val="22"/>
        </w:rPr>
      </w:pPr>
      <w:r w:rsidRPr="00573331">
        <w:rPr>
          <w:sz w:val="22"/>
          <w:highlight w:val="yellow"/>
        </w:rPr>
        <w:t>_____________________________</w:t>
      </w:r>
    </w:p>
    <w:p w:rsidR="00973FF5" w:rsidRPr="00573331" w:rsidRDefault="00973FF5" w:rsidP="00973FF5">
      <w:pPr>
        <w:jc w:val="both"/>
        <w:rPr>
          <w:color w:val="C00000"/>
          <w:sz w:val="22"/>
        </w:rPr>
      </w:pPr>
    </w:p>
    <w:p w:rsidR="001D1378" w:rsidRPr="00573331" w:rsidRDefault="001D1378" w:rsidP="00973FF5">
      <w:pPr>
        <w:jc w:val="both"/>
        <w:rPr>
          <w:color w:val="C00000"/>
          <w:sz w:val="22"/>
        </w:rPr>
      </w:pPr>
    </w:p>
    <w:p w:rsidR="00973FF5" w:rsidRPr="00573331" w:rsidRDefault="00973FF5" w:rsidP="00973FF5">
      <w:pPr>
        <w:numPr>
          <w:ilvl w:val="0"/>
          <w:numId w:val="1"/>
        </w:numPr>
        <w:jc w:val="center"/>
        <w:rPr>
          <w:b/>
          <w:szCs w:val="24"/>
        </w:rPr>
      </w:pPr>
      <w:r w:rsidRPr="00573331">
        <w:rPr>
          <w:b/>
          <w:szCs w:val="24"/>
        </w:rPr>
        <w:t>Závěrečná ujednání</w:t>
      </w:r>
    </w:p>
    <w:p w:rsidR="00973FF5" w:rsidRPr="00573331" w:rsidRDefault="00973FF5" w:rsidP="00973FF5">
      <w:pPr>
        <w:numPr>
          <w:ilvl w:val="0"/>
          <w:numId w:val="13"/>
        </w:numPr>
        <w:spacing w:before="120"/>
        <w:ind w:left="357" w:hanging="357"/>
        <w:jc w:val="both"/>
        <w:rPr>
          <w:sz w:val="22"/>
        </w:rPr>
      </w:pPr>
      <w:r w:rsidRPr="00573331">
        <w:rPr>
          <w:sz w:val="22"/>
        </w:rPr>
        <w:t>Změnit nebo doplnit tuto smlouvu mohou smluvní strany pouze formou písemných dodatků, které budou vzestupně číslovány, výslovně prohlášeny za dodatek této smlouvy a podepsány oprávněnými zástupci smluvních stran.</w:t>
      </w:r>
    </w:p>
    <w:p w:rsidR="00973FF5" w:rsidRPr="00573331" w:rsidRDefault="00973FF5" w:rsidP="00973FF5">
      <w:pPr>
        <w:numPr>
          <w:ilvl w:val="0"/>
          <w:numId w:val="13"/>
        </w:numPr>
        <w:spacing w:before="120"/>
        <w:ind w:left="357" w:hanging="357"/>
        <w:jc w:val="both"/>
        <w:rPr>
          <w:sz w:val="22"/>
        </w:rPr>
      </w:pPr>
      <w:r w:rsidRPr="00573331">
        <w:rPr>
          <w:sz w:val="22"/>
        </w:rPr>
        <w:t>Tato smlouva se řídí právním řádem České republiky. Smluvní strany se zavazují, že veškeré spory vzniklé v souvislosti s realizací smlouvy budou řešeny smírnou cestou - dohodou. Nedojde-li k dohodě, budou spory řešeny před příslušnými obecnými soudy České republiky.</w:t>
      </w:r>
    </w:p>
    <w:p w:rsidR="00973FF5" w:rsidRPr="00046DAD" w:rsidRDefault="00973FF5" w:rsidP="00973FF5">
      <w:pPr>
        <w:numPr>
          <w:ilvl w:val="0"/>
          <w:numId w:val="13"/>
        </w:numPr>
        <w:spacing w:before="120"/>
        <w:ind w:left="357" w:hanging="357"/>
        <w:jc w:val="both"/>
        <w:rPr>
          <w:sz w:val="22"/>
        </w:rPr>
      </w:pPr>
      <w:r w:rsidRPr="00046DAD">
        <w:rPr>
          <w:sz w:val="22"/>
        </w:rPr>
        <w:t>Dodavatel není bez předchozího písemného souhlasu objednatele oprávněn postoupit práva a povinnosti z této smlouvy na třetí osobu.</w:t>
      </w:r>
    </w:p>
    <w:p w:rsidR="00973FF5" w:rsidRPr="00046DAD" w:rsidRDefault="00973FF5" w:rsidP="00973FF5">
      <w:pPr>
        <w:numPr>
          <w:ilvl w:val="0"/>
          <w:numId w:val="13"/>
        </w:numPr>
        <w:spacing w:before="120"/>
        <w:ind w:left="357" w:hanging="357"/>
        <w:jc w:val="both"/>
        <w:rPr>
          <w:sz w:val="22"/>
        </w:rPr>
      </w:pPr>
      <w:r w:rsidRPr="00046DAD">
        <w:rPr>
          <w:sz w:val="22"/>
        </w:rPr>
        <w:t>Smluvní strany výslovně souhlasí, že tato smlouva může být bez jakéhokoliv omezení zveřejněna na profilu zadavatele objednatele. Smluvní strany prohlašují, že skutečnosti uvedené v této smlouvě nepovažují za obchodní tajemství ve smyslu §504 zákona č. 89/2012 Sb., občanský zákoník, a udělují svolení k jejich užití a zveřejnění bez stanovení jakýchkoliv dalších podmínek.</w:t>
      </w:r>
    </w:p>
    <w:p w:rsidR="00973FF5" w:rsidRPr="00046DAD" w:rsidRDefault="00973FF5" w:rsidP="00973FF5">
      <w:pPr>
        <w:numPr>
          <w:ilvl w:val="0"/>
          <w:numId w:val="13"/>
        </w:numPr>
        <w:spacing w:before="120"/>
        <w:ind w:left="357" w:hanging="357"/>
        <w:jc w:val="both"/>
        <w:rPr>
          <w:sz w:val="22"/>
        </w:rPr>
      </w:pPr>
      <w:r w:rsidRPr="00046DAD">
        <w:rPr>
          <w:sz w:val="22"/>
        </w:rPr>
        <w:lastRenderedPageBreak/>
        <w:t>Smluvní strany shodně prohlašují, že si tuto smlouvu před jejím podpisem přečetly, a že byla uzavřena po vzájemném projednání podle jejich pravé a svobodné vůle určitě, vážně a srozumitelně a že se dohodly o celém jejím obsahu, což stvrzují svými podpisy.</w:t>
      </w:r>
    </w:p>
    <w:p w:rsidR="00973FF5" w:rsidRPr="004E4E93" w:rsidRDefault="00973FF5" w:rsidP="00973FF5">
      <w:pPr>
        <w:numPr>
          <w:ilvl w:val="0"/>
          <w:numId w:val="13"/>
        </w:numPr>
        <w:spacing w:before="120"/>
        <w:ind w:left="357" w:hanging="357"/>
        <w:jc w:val="both"/>
        <w:rPr>
          <w:sz w:val="22"/>
        </w:rPr>
      </w:pPr>
      <w:r w:rsidRPr="004E4E93">
        <w:rPr>
          <w:sz w:val="22"/>
        </w:rPr>
        <w:t xml:space="preserve">Smlouva je vyhotovena ve </w:t>
      </w:r>
      <w:r w:rsidR="00F212DE">
        <w:rPr>
          <w:sz w:val="22"/>
        </w:rPr>
        <w:t xml:space="preserve">dvou </w:t>
      </w:r>
      <w:r w:rsidRPr="004E4E93">
        <w:rPr>
          <w:sz w:val="22"/>
        </w:rPr>
        <w:t>stejnopisech s platností originálu podepsaná oprávněnými zástupci smluvních stran, přičemž každá ze smluvních stran obdrží po dvou stejnopisech.</w:t>
      </w:r>
    </w:p>
    <w:p w:rsidR="00973FF5" w:rsidRPr="004E4E93" w:rsidRDefault="00973FF5" w:rsidP="00973FF5">
      <w:pPr>
        <w:numPr>
          <w:ilvl w:val="0"/>
          <w:numId w:val="13"/>
        </w:numPr>
        <w:spacing w:before="120"/>
        <w:ind w:left="357" w:hanging="357"/>
        <w:jc w:val="both"/>
        <w:rPr>
          <w:sz w:val="22"/>
        </w:rPr>
      </w:pPr>
      <w:r w:rsidRPr="004E4E93">
        <w:rPr>
          <w:sz w:val="22"/>
        </w:rPr>
        <w:t>Smlouva nabývá platnosti a účinnosti dnem podpisu obou smluvních stran.</w:t>
      </w:r>
    </w:p>
    <w:p w:rsidR="00973FF5" w:rsidRPr="004E4E93" w:rsidRDefault="00973FF5" w:rsidP="00973FF5">
      <w:pPr>
        <w:numPr>
          <w:ilvl w:val="0"/>
          <w:numId w:val="13"/>
        </w:numPr>
        <w:spacing w:before="120"/>
        <w:ind w:left="357" w:hanging="357"/>
        <w:jc w:val="both"/>
        <w:rPr>
          <w:sz w:val="22"/>
        </w:rPr>
      </w:pPr>
      <w:r w:rsidRPr="004E4E93">
        <w:rPr>
          <w:sz w:val="22"/>
        </w:rPr>
        <w:t xml:space="preserve">Tato smlouva byla schválena Radou města Hanušovice dne </w:t>
      </w:r>
    </w:p>
    <w:p w:rsidR="000F17F5" w:rsidRDefault="000F17F5" w:rsidP="00973FF5">
      <w:pPr>
        <w:jc w:val="both"/>
        <w:rPr>
          <w:b/>
          <w:szCs w:val="24"/>
          <w:u w:val="single"/>
        </w:rPr>
      </w:pPr>
    </w:p>
    <w:p w:rsidR="000F17F5" w:rsidRDefault="000F17F5" w:rsidP="00973FF5">
      <w:pPr>
        <w:jc w:val="both"/>
        <w:rPr>
          <w:b/>
          <w:szCs w:val="24"/>
          <w:u w:val="single"/>
        </w:rPr>
      </w:pPr>
    </w:p>
    <w:p w:rsidR="001D1378" w:rsidRDefault="001D1378" w:rsidP="001D1378">
      <w:pPr>
        <w:rPr>
          <w:sz w:val="22"/>
        </w:rPr>
      </w:pPr>
    </w:p>
    <w:p w:rsidR="001D1378" w:rsidRDefault="001D1378" w:rsidP="001D1378">
      <w:pPr>
        <w:rPr>
          <w:sz w:val="22"/>
        </w:rPr>
      </w:pPr>
    </w:p>
    <w:p w:rsidR="001D1378" w:rsidRDefault="001D1378" w:rsidP="001D1378">
      <w:pPr>
        <w:rPr>
          <w:sz w:val="22"/>
        </w:rPr>
      </w:pPr>
    </w:p>
    <w:p w:rsidR="001D1378" w:rsidRPr="001D1378" w:rsidRDefault="001D1378" w:rsidP="001D1378">
      <w:pPr>
        <w:rPr>
          <w:sz w:val="22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7"/>
        <w:gridCol w:w="4530"/>
      </w:tblGrid>
      <w:tr w:rsidR="00973FF5" w:rsidRPr="00643A72" w:rsidTr="00AB0DC9">
        <w:trPr>
          <w:trHeight w:val="300"/>
        </w:trPr>
        <w:tc>
          <w:tcPr>
            <w:tcW w:w="4557" w:type="dxa"/>
            <w:shd w:val="clear" w:color="auto" w:fill="auto"/>
            <w:noWrap/>
            <w:vAlign w:val="bottom"/>
          </w:tcPr>
          <w:p w:rsidR="00973FF5" w:rsidRPr="00643A72" w:rsidRDefault="00973FF5" w:rsidP="00AB0DC9">
            <w:pPr>
              <w:rPr>
                <w:rFonts w:ascii="Calibri" w:hAnsi="Calibri"/>
                <w:color w:val="C00000"/>
                <w:sz w:val="20"/>
                <w:szCs w:val="20"/>
              </w:rPr>
            </w:pPr>
          </w:p>
        </w:tc>
        <w:tc>
          <w:tcPr>
            <w:tcW w:w="4530" w:type="dxa"/>
            <w:shd w:val="clear" w:color="auto" w:fill="auto"/>
            <w:noWrap/>
            <w:vAlign w:val="bottom"/>
          </w:tcPr>
          <w:p w:rsidR="00973FF5" w:rsidRPr="00643A72" w:rsidRDefault="00973FF5" w:rsidP="00AB0DC9">
            <w:pPr>
              <w:rPr>
                <w:rFonts w:ascii="Calibri" w:hAnsi="Calibri"/>
                <w:color w:val="C00000"/>
                <w:sz w:val="20"/>
                <w:szCs w:val="20"/>
              </w:rPr>
            </w:pPr>
          </w:p>
        </w:tc>
      </w:tr>
      <w:tr w:rsidR="00973FF5" w:rsidRPr="00643A72" w:rsidTr="00AB0DC9">
        <w:trPr>
          <w:trHeight w:val="300"/>
        </w:trPr>
        <w:tc>
          <w:tcPr>
            <w:tcW w:w="4557" w:type="dxa"/>
            <w:shd w:val="clear" w:color="auto" w:fill="auto"/>
            <w:noWrap/>
            <w:vAlign w:val="bottom"/>
          </w:tcPr>
          <w:p w:rsidR="00973FF5" w:rsidRPr="00046DAD" w:rsidRDefault="00973FF5" w:rsidP="00AB0DC9">
            <w:pPr>
              <w:rPr>
                <w:sz w:val="22"/>
              </w:rPr>
            </w:pPr>
            <w:r w:rsidRPr="00046DAD">
              <w:rPr>
                <w:sz w:val="22"/>
              </w:rPr>
              <w:t>V</w:t>
            </w:r>
            <w:r>
              <w:rPr>
                <w:sz w:val="22"/>
              </w:rPr>
              <w:t xml:space="preserve"> Hanušovicích </w:t>
            </w:r>
            <w:r w:rsidRPr="00046DAD">
              <w:rPr>
                <w:sz w:val="22"/>
              </w:rPr>
              <w:t xml:space="preserve">dne  </w:t>
            </w:r>
            <w:r>
              <w:rPr>
                <w:sz w:val="22"/>
              </w:rPr>
              <w:t xml:space="preserve">     </w:t>
            </w:r>
          </w:p>
        </w:tc>
        <w:tc>
          <w:tcPr>
            <w:tcW w:w="4530" w:type="dxa"/>
            <w:shd w:val="clear" w:color="auto" w:fill="auto"/>
            <w:noWrap/>
            <w:vAlign w:val="bottom"/>
          </w:tcPr>
          <w:p w:rsidR="00973FF5" w:rsidRPr="00046DAD" w:rsidRDefault="00973FF5" w:rsidP="00AB0DC9">
            <w:pPr>
              <w:rPr>
                <w:sz w:val="22"/>
              </w:rPr>
            </w:pPr>
            <w:r w:rsidRPr="00046DAD">
              <w:rPr>
                <w:sz w:val="22"/>
              </w:rPr>
              <w:t xml:space="preserve">V        </w:t>
            </w:r>
            <w:r>
              <w:rPr>
                <w:sz w:val="22"/>
              </w:rPr>
              <w:t xml:space="preserve">          </w:t>
            </w:r>
            <w:r w:rsidRPr="00046DAD">
              <w:rPr>
                <w:sz w:val="22"/>
              </w:rPr>
              <w:t xml:space="preserve">       dne  </w:t>
            </w:r>
          </w:p>
        </w:tc>
      </w:tr>
      <w:tr w:rsidR="00973FF5" w:rsidRPr="00643A72" w:rsidTr="00AB0DC9">
        <w:trPr>
          <w:trHeight w:val="1265"/>
        </w:trPr>
        <w:tc>
          <w:tcPr>
            <w:tcW w:w="4557" w:type="dxa"/>
            <w:shd w:val="clear" w:color="auto" w:fill="auto"/>
            <w:noWrap/>
            <w:vAlign w:val="bottom"/>
            <w:hideMark/>
          </w:tcPr>
          <w:p w:rsidR="00973FF5" w:rsidRPr="00046DAD" w:rsidRDefault="00973FF5" w:rsidP="00AB0DC9">
            <w:pPr>
              <w:jc w:val="center"/>
              <w:rPr>
                <w:sz w:val="22"/>
              </w:rPr>
            </w:pPr>
            <w:r w:rsidRPr="00046DAD">
              <w:rPr>
                <w:sz w:val="22"/>
              </w:rPr>
              <w:t>.................................</w:t>
            </w:r>
          </w:p>
        </w:tc>
        <w:tc>
          <w:tcPr>
            <w:tcW w:w="4530" w:type="dxa"/>
            <w:shd w:val="clear" w:color="auto" w:fill="auto"/>
            <w:noWrap/>
            <w:vAlign w:val="bottom"/>
            <w:hideMark/>
          </w:tcPr>
          <w:p w:rsidR="00973FF5" w:rsidRPr="00046DAD" w:rsidRDefault="00973FF5" w:rsidP="00AB0DC9">
            <w:pPr>
              <w:jc w:val="center"/>
              <w:rPr>
                <w:sz w:val="22"/>
              </w:rPr>
            </w:pPr>
            <w:r w:rsidRPr="00046DAD">
              <w:rPr>
                <w:sz w:val="22"/>
              </w:rPr>
              <w:t>............................................</w:t>
            </w:r>
          </w:p>
        </w:tc>
      </w:tr>
      <w:tr w:rsidR="00973FF5" w:rsidRPr="00643A72" w:rsidTr="00AB0DC9">
        <w:trPr>
          <w:trHeight w:val="300"/>
        </w:trPr>
        <w:tc>
          <w:tcPr>
            <w:tcW w:w="4557" w:type="dxa"/>
            <w:shd w:val="clear" w:color="auto" w:fill="auto"/>
            <w:noWrap/>
            <w:vAlign w:val="bottom"/>
            <w:hideMark/>
          </w:tcPr>
          <w:p w:rsidR="00973FF5" w:rsidRPr="00046DAD" w:rsidRDefault="000F17F5" w:rsidP="00AB0DC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Marek Kostka</w:t>
            </w:r>
          </w:p>
        </w:tc>
        <w:tc>
          <w:tcPr>
            <w:tcW w:w="4530" w:type="dxa"/>
            <w:shd w:val="clear" w:color="auto" w:fill="auto"/>
            <w:noWrap/>
            <w:vAlign w:val="bottom"/>
            <w:hideMark/>
          </w:tcPr>
          <w:p w:rsidR="00973FF5" w:rsidRPr="00046DAD" w:rsidRDefault="00973FF5" w:rsidP="00AB0DC9">
            <w:pPr>
              <w:jc w:val="center"/>
              <w:rPr>
                <w:b/>
                <w:sz w:val="22"/>
              </w:rPr>
            </w:pPr>
          </w:p>
        </w:tc>
      </w:tr>
      <w:tr w:rsidR="00973FF5" w:rsidRPr="00643A72" w:rsidTr="00AB0DC9">
        <w:trPr>
          <w:trHeight w:val="300"/>
        </w:trPr>
        <w:tc>
          <w:tcPr>
            <w:tcW w:w="4557" w:type="dxa"/>
            <w:shd w:val="clear" w:color="auto" w:fill="auto"/>
            <w:noWrap/>
            <w:vAlign w:val="bottom"/>
            <w:hideMark/>
          </w:tcPr>
          <w:p w:rsidR="00973FF5" w:rsidRPr="00046DAD" w:rsidRDefault="00973FF5" w:rsidP="00AB0DC9">
            <w:pPr>
              <w:jc w:val="center"/>
              <w:rPr>
                <w:sz w:val="22"/>
              </w:rPr>
            </w:pPr>
            <w:r w:rsidRPr="00046DAD">
              <w:rPr>
                <w:sz w:val="22"/>
              </w:rPr>
              <w:t>město Hanušovice</w:t>
            </w:r>
          </w:p>
          <w:p w:rsidR="00973FF5" w:rsidRPr="00046DAD" w:rsidRDefault="00973FF5" w:rsidP="00AB0DC9">
            <w:pPr>
              <w:jc w:val="center"/>
              <w:rPr>
                <w:sz w:val="22"/>
              </w:rPr>
            </w:pPr>
            <w:r w:rsidRPr="00046DAD">
              <w:rPr>
                <w:sz w:val="22"/>
              </w:rPr>
              <w:t>starosta města</w:t>
            </w:r>
          </w:p>
          <w:p w:rsidR="00973FF5" w:rsidRPr="00046DAD" w:rsidRDefault="00973FF5" w:rsidP="00AB0DC9">
            <w:pPr>
              <w:jc w:val="center"/>
              <w:rPr>
                <w:sz w:val="22"/>
              </w:rPr>
            </w:pPr>
            <w:r w:rsidRPr="00046DAD">
              <w:rPr>
                <w:sz w:val="22"/>
              </w:rPr>
              <w:t xml:space="preserve"> (objednatel)</w:t>
            </w:r>
          </w:p>
        </w:tc>
        <w:tc>
          <w:tcPr>
            <w:tcW w:w="4530" w:type="dxa"/>
            <w:shd w:val="clear" w:color="auto" w:fill="auto"/>
            <w:noWrap/>
            <w:vAlign w:val="bottom"/>
            <w:hideMark/>
          </w:tcPr>
          <w:p w:rsidR="00973FF5" w:rsidRPr="00046DAD" w:rsidRDefault="00973FF5" w:rsidP="00AB0DC9">
            <w:pPr>
              <w:jc w:val="center"/>
              <w:rPr>
                <w:sz w:val="22"/>
              </w:rPr>
            </w:pPr>
            <w:r w:rsidRPr="00046DAD">
              <w:rPr>
                <w:sz w:val="22"/>
              </w:rPr>
              <w:t xml:space="preserve"> (dodavatel)</w:t>
            </w:r>
          </w:p>
        </w:tc>
      </w:tr>
    </w:tbl>
    <w:p w:rsidR="00533160" w:rsidRDefault="00533160"/>
    <w:sectPr w:rsidR="0053316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3F4" w:rsidRDefault="00B053F4" w:rsidP="00F10688">
      <w:r>
        <w:separator/>
      </w:r>
    </w:p>
  </w:endnote>
  <w:endnote w:type="continuationSeparator" w:id="0">
    <w:p w:rsidR="00B053F4" w:rsidRDefault="00B053F4" w:rsidP="00F1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401213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858DC" w:rsidRDefault="004858DC">
            <w:pPr>
              <w:pStyle w:val="Zpat"/>
              <w:jc w:val="center"/>
            </w:pPr>
            <w:r w:rsidRPr="002D05FC">
              <w:rPr>
                <w:sz w:val="22"/>
              </w:rPr>
              <w:t xml:space="preserve">Stránka </w:t>
            </w:r>
            <w:r w:rsidRPr="002D05FC">
              <w:rPr>
                <w:b/>
                <w:bCs/>
                <w:sz w:val="22"/>
                <w:szCs w:val="24"/>
              </w:rPr>
              <w:fldChar w:fldCharType="begin"/>
            </w:r>
            <w:r w:rsidRPr="002D05FC">
              <w:rPr>
                <w:b/>
                <w:bCs/>
                <w:sz w:val="22"/>
              </w:rPr>
              <w:instrText>PAGE</w:instrText>
            </w:r>
            <w:r w:rsidRPr="002D05FC">
              <w:rPr>
                <w:b/>
                <w:bCs/>
                <w:sz w:val="22"/>
                <w:szCs w:val="24"/>
              </w:rPr>
              <w:fldChar w:fldCharType="separate"/>
            </w:r>
            <w:r w:rsidR="003452F7">
              <w:rPr>
                <w:b/>
                <w:bCs/>
                <w:noProof/>
                <w:sz w:val="22"/>
              </w:rPr>
              <w:t>2</w:t>
            </w:r>
            <w:r w:rsidRPr="002D05FC">
              <w:rPr>
                <w:b/>
                <w:bCs/>
                <w:sz w:val="22"/>
                <w:szCs w:val="24"/>
              </w:rPr>
              <w:fldChar w:fldCharType="end"/>
            </w:r>
            <w:r w:rsidRPr="002D05FC">
              <w:rPr>
                <w:sz w:val="22"/>
              </w:rPr>
              <w:t xml:space="preserve"> z </w:t>
            </w:r>
            <w:r w:rsidRPr="002D05FC">
              <w:rPr>
                <w:b/>
                <w:bCs/>
                <w:sz w:val="22"/>
                <w:szCs w:val="24"/>
              </w:rPr>
              <w:fldChar w:fldCharType="begin"/>
            </w:r>
            <w:r w:rsidRPr="002D05FC">
              <w:rPr>
                <w:b/>
                <w:bCs/>
                <w:sz w:val="22"/>
              </w:rPr>
              <w:instrText>NUMPAGES</w:instrText>
            </w:r>
            <w:r w:rsidRPr="002D05FC">
              <w:rPr>
                <w:b/>
                <w:bCs/>
                <w:sz w:val="22"/>
                <w:szCs w:val="24"/>
              </w:rPr>
              <w:fldChar w:fldCharType="separate"/>
            </w:r>
            <w:r w:rsidR="003452F7">
              <w:rPr>
                <w:b/>
                <w:bCs/>
                <w:noProof/>
                <w:sz w:val="22"/>
              </w:rPr>
              <w:t>5</w:t>
            </w:r>
            <w:r w:rsidRPr="002D05FC">
              <w:rPr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:rsidR="00226D7C" w:rsidRDefault="00226D7C" w:rsidP="00226D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3F4" w:rsidRDefault="00B053F4" w:rsidP="00F10688">
      <w:r>
        <w:separator/>
      </w:r>
    </w:p>
  </w:footnote>
  <w:footnote w:type="continuationSeparator" w:id="0">
    <w:p w:rsidR="00B053F4" w:rsidRDefault="00B053F4" w:rsidP="00F10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C66DA"/>
    <w:multiLevelType w:val="hybridMultilevel"/>
    <w:tmpl w:val="5A54AF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B0275"/>
    <w:multiLevelType w:val="hybridMultilevel"/>
    <w:tmpl w:val="5C24654A"/>
    <w:lvl w:ilvl="0" w:tplc="5D9E029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F940D2"/>
    <w:multiLevelType w:val="hybridMultilevel"/>
    <w:tmpl w:val="548286EA"/>
    <w:lvl w:ilvl="0" w:tplc="77767E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7E5473"/>
    <w:multiLevelType w:val="hybridMultilevel"/>
    <w:tmpl w:val="2C0C44D2"/>
    <w:lvl w:ilvl="0" w:tplc="37646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4B7CD3"/>
    <w:multiLevelType w:val="hybridMultilevel"/>
    <w:tmpl w:val="64CA24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87E5F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2131A"/>
    <w:multiLevelType w:val="hybridMultilevel"/>
    <w:tmpl w:val="874C1018"/>
    <w:lvl w:ilvl="0" w:tplc="D4D8E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441B56"/>
    <w:multiLevelType w:val="hybridMultilevel"/>
    <w:tmpl w:val="D38C5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30FA0"/>
    <w:multiLevelType w:val="hybridMultilevel"/>
    <w:tmpl w:val="F8C2B2C2"/>
    <w:lvl w:ilvl="0" w:tplc="4CD05AE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707682"/>
    <w:multiLevelType w:val="hybridMultilevel"/>
    <w:tmpl w:val="5A3E8A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13182"/>
    <w:multiLevelType w:val="hybridMultilevel"/>
    <w:tmpl w:val="1D78C770"/>
    <w:lvl w:ilvl="0" w:tplc="37646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477E5"/>
    <w:multiLevelType w:val="hybridMultilevel"/>
    <w:tmpl w:val="14D23F5C"/>
    <w:lvl w:ilvl="0" w:tplc="37646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9745E"/>
    <w:multiLevelType w:val="hybridMultilevel"/>
    <w:tmpl w:val="3856B874"/>
    <w:lvl w:ilvl="0" w:tplc="FBCC4D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D1424F"/>
    <w:multiLevelType w:val="hybridMultilevel"/>
    <w:tmpl w:val="2C4A8FF2"/>
    <w:lvl w:ilvl="0" w:tplc="FBCC4D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6D47FE"/>
    <w:multiLevelType w:val="hybridMultilevel"/>
    <w:tmpl w:val="9C945006"/>
    <w:lvl w:ilvl="0" w:tplc="FBCC4D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E31ECE"/>
    <w:multiLevelType w:val="hybridMultilevel"/>
    <w:tmpl w:val="F560EDB8"/>
    <w:lvl w:ilvl="0" w:tplc="5B4E5A3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3F1BFE"/>
    <w:multiLevelType w:val="hybridMultilevel"/>
    <w:tmpl w:val="38CC6F2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9E703A"/>
    <w:multiLevelType w:val="hybridMultilevel"/>
    <w:tmpl w:val="93F2269A"/>
    <w:lvl w:ilvl="0" w:tplc="FBCC4D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50D2F97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3358BA"/>
    <w:multiLevelType w:val="hybridMultilevel"/>
    <w:tmpl w:val="59F2F14A"/>
    <w:lvl w:ilvl="0" w:tplc="C8948492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1966A8"/>
    <w:multiLevelType w:val="hybridMultilevel"/>
    <w:tmpl w:val="23D4DE32"/>
    <w:lvl w:ilvl="0" w:tplc="FBCC4D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2"/>
  </w:num>
  <w:num w:numId="8">
    <w:abstractNumId w:val="4"/>
  </w:num>
  <w:num w:numId="9">
    <w:abstractNumId w:val="18"/>
  </w:num>
  <w:num w:numId="10">
    <w:abstractNumId w:val="13"/>
  </w:num>
  <w:num w:numId="11">
    <w:abstractNumId w:val="16"/>
  </w:num>
  <w:num w:numId="12">
    <w:abstractNumId w:val="12"/>
  </w:num>
  <w:num w:numId="13">
    <w:abstractNumId w:val="11"/>
  </w:num>
  <w:num w:numId="14">
    <w:abstractNumId w:val="17"/>
  </w:num>
  <w:num w:numId="15">
    <w:abstractNumId w:val="6"/>
  </w:num>
  <w:num w:numId="16">
    <w:abstractNumId w:val="0"/>
  </w:num>
  <w:num w:numId="17">
    <w:abstractNumId w:val="8"/>
  </w:num>
  <w:num w:numId="18">
    <w:abstractNumId w:val="1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F5"/>
    <w:rsid w:val="00000306"/>
    <w:rsid w:val="00002E00"/>
    <w:rsid w:val="000064F3"/>
    <w:rsid w:val="00070816"/>
    <w:rsid w:val="00084A04"/>
    <w:rsid w:val="0009053D"/>
    <w:rsid w:val="000B1670"/>
    <w:rsid w:val="000F17F5"/>
    <w:rsid w:val="00196A7C"/>
    <w:rsid w:val="001B330F"/>
    <w:rsid w:val="001D1378"/>
    <w:rsid w:val="001E2868"/>
    <w:rsid w:val="00226D7C"/>
    <w:rsid w:val="00257688"/>
    <w:rsid w:val="00286BBA"/>
    <w:rsid w:val="00296235"/>
    <w:rsid w:val="002976A4"/>
    <w:rsid w:val="002A4482"/>
    <w:rsid w:val="002A4783"/>
    <w:rsid w:val="002B2CED"/>
    <w:rsid w:val="002D05FC"/>
    <w:rsid w:val="003452F7"/>
    <w:rsid w:val="00364A53"/>
    <w:rsid w:val="003A4D84"/>
    <w:rsid w:val="003E718A"/>
    <w:rsid w:val="00400DDD"/>
    <w:rsid w:val="00412EFC"/>
    <w:rsid w:val="0042797D"/>
    <w:rsid w:val="00466DB3"/>
    <w:rsid w:val="00471AF2"/>
    <w:rsid w:val="00481745"/>
    <w:rsid w:val="004858DC"/>
    <w:rsid w:val="0048630E"/>
    <w:rsid w:val="00491153"/>
    <w:rsid w:val="004A6695"/>
    <w:rsid w:val="004A79C9"/>
    <w:rsid w:val="004C227C"/>
    <w:rsid w:val="004E067A"/>
    <w:rsid w:val="004E59AE"/>
    <w:rsid w:val="00533160"/>
    <w:rsid w:val="0054540C"/>
    <w:rsid w:val="0056329C"/>
    <w:rsid w:val="00573331"/>
    <w:rsid w:val="00597A2D"/>
    <w:rsid w:val="005F7B81"/>
    <w:rsid w:val="006116F9"/>
    <w:rsid w:val="00624CE1"/>
    <w:rsid w:val="00624DC3"/>
    <w:rsid w:val="00637EDD"/>
    <w:rsid w:val="0064101D"/>
    <w:rsid w:val="006521F6"/>
    <w:rsid w:val="006573CC"/>
    <w:rsid w:val="00661A82"/>
    <w:rsid w:val="00664CEA"/>
    <w:rsid w:val="00676BEF"/>
    <w:rsid w:val="006841EE"/>
    <w:rsid w:val="006D0E8D"/>
    <w:rsid w:val="006F39C9"/>
    <w:rsid w:val="007032A2"/>
    <w:rsid w:val="00736174"/>
    <w:rsid w:val="00785307"/>
    <w:rsid w:val="007C6448"/>
    <w:rsid w:val="007D21AF"/>
    <w:rsid w:val="008700F2"/>
    <w:rsid w:val="008A4D3C"/>
    <w:rsid w:val="008B44A2"/>
    <w:rsid w:val="008E124C"/>
    <w:rsid w:val="009116BD"/>
    <w:rsid w:val="00914D8F"/>
    <w:rsid w:val="00955239"/>
    <w:rsid w:val="00973FF5"/>
    <w:rsid w:val="009935BA"/>
    <w:rsid w:val="009A44DB"/>
    <w:rsid w:val="009B32D9"/>
    <w:rsid w:val="009B3D30"/>
    <w:rsid w:val="00A00836"/>
    <w:rsid w:val="00A24F36"/>
    <w:rsid w:val="00A33B7B"/>
    <w:rsid w:val="00A7133B"/>
    <w:rsid w:val="00A75429"/>
    <w:rsid w:val="00A7739F"/>
    <w:rsid w:val="00AB5AED"/>
    <w:rsid w:val="00AC59D1"/>
    <w:rsid w:val="00AF278C"/>
    <w:rsid w:val="00AF6AD7"/>
    <w:rsid w:val="00B01A01"/>
    <w:rsid w:val="00B03BC3"/>
    <w:rsid w:val="00B053F4"/>
    <w:rsid w:val="00B30C36"/>
    <w:rsid w:val="00B30E73"/>
    <w:rsid w:val="00B37B2F"/>
    <w:rsid w:val="00C16265"/>
    <w:rsid w:val="00C3037F"/>
    <w:rsid w:val="00CA3BF6"/>
    <w:rsid w:val="00CD3CE0"/>
    <w:rsid w:val="00D06832"/>
    <w:rsid w:val="00D14C0A"/>
    <w:rsid w:val="00D330CF"/>
    <w:rsid w:val="00D4108A"/>
    <w:rsid w:val="00D41837"/>
    <w:rsid w:val="00D42EDF"/>
    <w:rsid w:val="00D61A7B"/>
    <w:rsid w:val="00D759DB"/>
    <w:rsid w:val="00D7633F"/>
    <w:rsid w:val="00D85D82"/>
    <w:rsid w:val="00DD7C78"/>
    <w:rsid w:val="00E0082E"/>
    <w:rsid w:val="00E43B74"/>
    <w:rsid w:val="00E5441D"/>
    <w:rsid w:val="00E6103D"/>
    <w:rsid w:val="00E921D9"/>
    <w:rsid w:val="00EB2CA0"/>
    <w:rsid w:val="00EB5B0D"/>
    <w:rsid w:val="00F072D2"/>
    <w:rsid w:val="00F10688"/>
    <w:rsid w:val="00F212DE"/>
    <w:rsid w:val="00F50BBA"/>
    <w:rsid w:val="00F67CA2"/>
    <w:rsid w:val="00F7674D"/>
    <w:rsid w:val="00FF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FDB67-969D-477F-998A-65860555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3FF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973FF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73F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73FF5"/>
    <w:rPr>
      <w:rFonts w:ascii="Times New Roman" w:eastAsia="Calibri" w:hAnsi="Times New Roman" w:cs="Times New Roman"/>
      <w:sz w:val="20"/>
      <w:szCs w:val="20"/>
    </w:rPr>
  </w:style>
  <w:style w:type="character" w:customStyle="1" w:styleId="apple-converted-space">
    <w:name w:val="apple-converted-space"/>
    <w:rsid w:val="00973FF5"/>
  </w:style>
  <w:style w:type="character" w:styleId="Hypertextovodkaz">
    <w:name w:val="Hyperlink"/>
    <w:uiPriority w:val="99"/>
    <w:unhideWhenUsed/>
    <w:rsid w:val="00973FF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3F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FF5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10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0688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F10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0688"/>
    <w:rPr>
      <w:rFonts w:ascii="Times New Roman" w:eastAsia="Calibri" w:hAnsi="Times New Roman" w:cs="Times New Roman"/>
      <w:sz w:val="24"/>
    </w:rPr>
  </w:style>
  <w:style w:type="paragraph" w:styleId="Odstavecseseznamem">
    <w:name w:val="List Paragraph"/>
    <w:basedOn w:val="Normln"/>
    <w:uiPriority w:val="34"/>
    <w:qFormat/>
    <w:rsid w:val="001D1378"/>
    <w:pPr>
      <w:ind w:left="720"/>
      <w:contextualSpacing/>
    </w:pPr>
  </w:style>
  <w:style w:type="table" w:styleId="Mkatabulky">
    <w:name w:val="Table Grid"/>
    <w:basedOn w:val="Normlntabulka"/>
    <w:uiPriority w:val="59"/>
    <w:rsid w:val="00D41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A4783"/>
    <w:rPr>
      <w:color w:val="808080"/>
    </w:rPr>
  </w:style>
  <w:style w:type="paragraph" w:styleId="Zkladntext">
    <w:name w:val="Body Text"/>
    <w:basedOn w:val="Normln"/>
    <w:link w:val="ZkladntextChar"/>
    <w:semiHidden/>
    <w:rsid w:val="0064101D"/>
    <w:rPr>
      <w:rFonts w:ascii="Arial" w:eastAsia="Times New Roman" w:hAnsi="Arial"/>
      <w:sz w:val="22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4101D"/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mu.hanusov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467F7-4DAC-4D04-AE3F-3BABF4D14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1577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Langer Jan</dc:creator>
  <cp:lastModifiedBy>Langer Jan</cp:lastModifiedBy>
  <cp:revision>123</cp:revision>
  <cp:lastPrinted>2023-11-08T11:59:00Z</cp:lastPrinted>
  <dcterms:created xsi:type="dcterms:W3CDTF">2015-10-01T08:19:00Z</dcterms:created>
  <dcterms:modified xsi:type="dcterms:W3CDTF">2024-11-27T12:27:00Z</dcterms:modified>
</cp:coreProperties>
</file>